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E6" w:rsidRPr="00597660" w:rsidRDefault="002A5BF6" w:rsidP="005976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963FE" w:rsidRPr="00597660">
        <w:rPr>
          <w:rFonts w:ascii="Times New Roman" w:hAnsi="Times New Roman" w:cs="Times New Roman"/>
          <w:b/>
          <w:sz w:val="24"/>
          <w:szCs w:val="24"/>
        </w:rPr>
        <w:t>EGZAMIN ÓSMOKLASISTY ODBĘDZIE SIĘ W DNIACH 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3FE" w:rsidRPr="0059766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3FE" w:rsidRPr="00597660">
        <w:rPr>
          <w:rFonts w:ascii="Times New Roman" w:hAnsi="Times New Roman" w:cs="Times New Roman"/>
          <w:b/>
          <w:sz w:val="24"/>
          <w:szCs w:val="24"/>
        </w:rPr>
        <w:t>18 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2020 r.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963FE" w:rsidRPr="00597660" w:rsidRDefault="00B41B96" w:rsidP="005976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>Czas pracy zdających wynosi odpowiedn</w:t>
      </w:r>
      <w:bookmarkStart w:id="0" w:name="_GoBack"/>
      <w:bookmarkEnd w:id="0"/>
      <w:r w:rsidRPr="00597660">
        <w:rPr>
          <w:rFonts w:ascii="Times New Roman" w:hAnsi="Times New Roman" w:cs="Times New Roman"/>
          <w:sz w:val="24"/>
          <w:szCs w:val="24"/>
        </w:rPr>
        <w:t xml:space="preserve">io: </w:t>
      </w:r>
    </w:p>
    <w:p w:rsidR="00597660" w:rsidRDefault="00B41B96" w:rsidP="0059766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 xml:space="preserve">w przypadku arkusza z </w:t>
      </w:r>
      <w:r w:rsidRPr="00597660">
        <w:rPr>
          <w:rFonts w:ascii="Times New Roman" w:hAnsi="Times New Roman" w:cs="Times New Roman"/>
          <w:b/>
          <w:sz w:val="24"/>
          <w:szCs w:val="24"/>
        </w:rPr>
        <w:t>języka polskiego</w:t>
      </w:r>
      <w:r w:rsidRPr="00597660">
        <w:rPr>
          <w:rFonts w:ascii="Times New Roman" w:hAnsi="Times New Roman" w:cs="Times New Roman"/>
          <w:sz w:val="24"/>
          <w:szCs w:val="24"/>
        </w:rPr>
        <w:t xml:space="preserve"> – 120 minut (lub nie więcej niż 180 minut w przypadku uczniów, dla których czas trwania egzaminu może być przedłużony) </w:t>
      </w:r>
    </w:p>
    <w:p w:rsidR="00597660" w:rsidRDefault="00B41B96" w:rsidP="0059766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 xml:space="preserve">w przypadku arkusza z </w:t>
      </w:r>
      <w:r w:rsidRPr="00597660">
        <w:rPr>
          <w:rFonts w:ascii="Times New Roman" w:hAnsi="Times New Roman" w:cs="Times New Roman"/>
          <w:b/>
          <w:sz w:val="24"/>
          <w:szCs w:val="24"/>
        </w:rPr>
        <w:t>matematyki</w:t>
      </w:r>
      <w:r w:rsidRPr="00597660">
        <w:rPr>
          <w:rFonts w:ascii="Times New Roman" w:hAnsi="Times New Roman" w:cs="Times New Roman"/>
          <w:sz w:val="24"/>
          <w:szCs w:val="24"/>
        </w:rPr>
        <w:t xml:space="preserve"> – 100 minut (lub nie więcej niż 150 minut w przypadku uczniów, dla których czas trwania egzaminu może być przedłużony) </w:t>
      </w:r>
    </w:p>
    <w:p w:rsidR="00F963FE" w:rsidRPr="00597660" w:rsidRDefault="00B41B96" w:rsidP="0059766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 xml:space="preserve">w przypadku arkusza z </w:t>
      </w:r>
      <w:r w:rsidRPr="00597660">
        <w:rPr>
          <w:rFonts w:ascii="Times New Roman" w:hAnsi="Times New Roman" w:cs="Times New Roman"/>
          <w:b/>
          <w:sz w:val="24"/>
          <w:szCs w:val="24"/>
        </w:rPr>
        <w:t>języka obcego nowożytnego</w:t>
      </w:r>
      <w:r w:rsidRPr="00597660">
        <w:rPr>
          <w:rFonts w:ascii="Times New Roman" w:hAnsi="Times New Roman" w:cs="Times New Roman"/>
          <w:sz w:val="24"/>
          <w:szCs w:val="24"/>
        </w:rPr>
        <w:t xml:space="preserve"> – 90 minut (lub nie więcej niż 135 minut w przypadku uczniów, dla których czas trwania egzaminu może być przedłużony). </w:t>
      </w:r>
    </w:p>
    <w:p w:rsidR="00597660" w:rsidRDefault="00597660" w:rsidP="005976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7660" w:rsidRDefault="00F963FE" w:rsidP="005976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b/>
          <w:sz w:val="24"/>
          <w:szCs w:val="24"/>
        </w:rPr>
        <w:t xml:space="preserve">(O TERMINACH PRZYBYCIA NA EGZAMIN I PRZYDZIELONYCH SALACH </w:t>
      </w:r>
      <w:r w:rsidR="00597660">
        <w:rPr>
          <w:rFonts w:ascii="Times New Roman" w:hAnsi="Times New Roman" w:cs="Times New Roman"/>
          <w:b/>
          <w:sz w:val="24"/>
          <w:szCs w:val="24"/>
        </w:rPr>
        <w:br/>
      </w:r>
      <w:r w:rsidRPr="00597660">
        <w:rPr>
          <w:rFonts w:ascii="Times New Roman" w:hAnsi="Times New Roman" w:cs="Times New Roman"/>
          <w:b/>
          <w:sz w:val="24"/>
          <w:szCs w:val="24"/>
        </w:rPr>
        <w:t>UCZNIOWIE ZOSTANĄ POINFORMOWANI DO 11 CZERWCA)</w:t>
      </w:r>
    </w:p>
    <w:p w:rsidR="00F963FE" w:rsidRPr="00597660" w:rsidRDefault="00F963FE" w:rsidP="005976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 xml:space="preserve">Egzaminy rozpoczną się od </w:t>
      </w:r>
      <w:r w:rsidRPr="00597660">
        <w:rPr>
          <w:rFonts w:ascii="Times New Roman" w:hAnsi="Times New Roman" w:cs="Times New Roman"/>
          <w:b/>
          <w:color w:val="FF0000"/>
          <w:sz w:val="24"/>
          <w:szCs w:val="24"/>
        </w:rPr>
        <w:t>godziny 9.00</w:t>
      </w:r>
      <w:r w:rsidRPr="005976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97660" w:rsidRDefault="009E02C4" w:rsidP="00597660">
      <w:pPr>
        <w:pStyle w:val="Akapitzlist"/>
        <w:numPr>
          <w:ilvl w:val="3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 xml:space="preserve">Na egzamin może przyjść wyłącznie osoba bez objawów chorobowych sugerujących chorobę zakaźną. </w:t>
      </w:r>
    </w:p>
    <w:p w:rsidR="00597660" w:rsidRDefault="009E02C4" w:rsidP="00597660">
      <w:pPr>
        <w:pStyle w:val="Akapitzlist"/>
        <w:numPr>
          <w:ilvl w:val="3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 xml:space="preserve">Zdający, nauczyciel oraz każda inna osoba uczestnicząca w przeprowadzaniu egzaminu nie może przyjść na egzamin, jeżeli przebywa w domu z osobą na kwarantannie lub izolacji </w:t>
      </w:r>
      <w:r w:rsidR="00597660">
        <w:rPr>
          <w:rFonts w:ascii="Times New Roman" w:hAnsi="Times New Roman" w:cs="Times New Roman"/>
          <w:sz w:val="24"/>
          <w:szCs w:val="24"/>
        </w:rPr>
        <w:br/>
      </w:r>
      <w:r w:rsidRPr="00597660">
        <w:rPr>
          <w:rFonts w:ascii="Times New Roman" w:hAnsi="Times New Roman" w:cs="Times New Roman"/>
          <w:sz w:val="24"/>
          <w:szCs w:val="24"/>
        </w:rPr>
        <w:t xml:space="preserve">w warunkach domowych albo sama jest objęta kwarantanną lub izolacją w warunkach domowych. </w:t>
      </w:r>
    </w:p>
    <w:p w:rsidR="00597660" w:rsidRPr="00597660" w:rsidRDefault="009E02C4" w:rsidP="00597660">
      <w:pPr>
        <w:pStyle w:val="Akapitzlist"/>
        <w:numPr>
          <w:ilvl w:val="3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>Rodzic/Prawny opiekun nie może wejść z dzieckiem na teren szkoły, z wyjątkiem sytuacji, kiedy zdający wymaga pomocy np. w poruszaniu się.</w:t>
      </w:r>
      <w:r w:rsidR="00597660" w:rsidRPr="00597660">
        <w:rPr>
          <w:rFonts w:ascii="Times New Roman" w:hAnsi="Times New Roman" w:cs="Times New Roman"/>
          <w:sz w:val="24"/>
          <w:szCs w:val="24"/>
        </w:rPr>
        <w:br/>
      </w:r>
      <w:r w:rsidRPr="00597660">
        <w:rPr>
          <w:rFonts w:ascii="Times New Roman" w:hAnsi="Times New Roman" w:cs="Times New Roman"/>
          <w:sz w:val="24"/>
          <w:szCs w:val="24"/>
        </w:rPr>
        <w:t xml:space="preserve">Zdający </w:t>
      </w:r>
      <w:r w:rsidRPr="00597660">
        <w:rPr>
          <w:rFonts w:ascii="Times New Roman" w:hAnsi="Times New Roman" w:cs="Times New Roman"/>
          <w:b/>
          <w:i/>
          <w:sz w:val="24"/>
          <w:szCs w:val="24"/>
        </w:rPr>
        <w:t>nie powinni</w:t>
      </w:r>
      <w:r w:rsidRPr="00597660">
        <w:rPr>
          <w:rFonts w:ascii="Times New Roman" w:hAnsi="Times New Roman" w:cs="Times New Roman"/>
          <w:sz w:val="24"/>
          <w:szCs w:val="24"/>
        </w:rPr>
        <w:t xml:space="preserve"> wnosić na teren szkoły zbędnych rzeczy, </w:t>
      </w:r>
      <w:r w:rsidRPr="00597660">
        <w:rPr>
          <w:rFonts w:ascii="Times New Roman" w:hAnsi="Times New Roman" w:cs="Times New Roman"/>
          <w:b/>
          <w:i/>
          <w:sz w:val="24"/>
          <w:szCs w:val="24"/>
        </w:rPr>
        <w:t xml:space="preserve">w tym książek, </w:t>
      </w:r>
      <w:r w:rsidR="00F963FE" w:rsidRPr="00597660">
        <w:rPr>
          <w:rFonts w:ascii="Times New Roman" w:hAnsi="Times New Roman" w:cs="Times New Roman"/>
          <w:b/>
          <w:i/>
          <w:sz w:val="24"/>
          <w:szCs w:val="24"/>
        </w:rPr>
        <w:t>TELEFONÓW KOMÓRKOWYCH</w:t>
      </w:r>
      <w:r w:rsidRPr="00597660">
        <w:rPr>
          <w:rFonts w:ascii="Times New Roman" w:hAnsi="Times New Roman" w:cs="Times New Roman"/>
          <w:b/>
          <w:i/>
          <w:sz w:val="24"/>
          <w:szCs w:val="24"/>
        </w:rPr>
        <w:t>, maskotek</w:t>
      </w:r>
      <w:r w:rsidRPr="0059766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. </w:t>
      </w:r>
    </w:p>
    <w:p w:rsidR="00597660" w:rsidRDefault="009E02C4" w:rsidP="00597660">
      <w:pPr>
        <w:pStyle w:val="Akapitzlist"/>
        <w:numPr>
          <w:ilvl w:val="3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>Na egzaminie każdy zdający korzysta z własnych pr</w:t>
      </w:r>
      <w:r w:rsidR="00A1030B" w:rsidRPr="00597660">
        <w:rPr>
          <w:rFonts w:ascii="Times New Roman" w:hAnsi="Times New Roman" w:cs="Times New Roman"/>
          <w:sz w:val="24"/>
          <w:szCs w:val="24"/>
        </w:rPr>
        <w:t xml:space="preserve">zyborów piśmienniczych, linijki, itp. </w:t>
      </w:r>
      <w:r w:rsidRPr="00597660">
        <w:rPr>
          <w:rFonts w:ascii="Times New Roman" w:hAnsi="Times New Roman" w:cs="Times New Roman"/>
          <w:sz w:val="24"/>
          <w:szCs w:val="24"/>
        </w:rPr>
        <w:t xml:space="preserve">Zdający nie mogą pożyczać przyborów od innych zdających. </w:t>
      </w:r>
    </w:p>
    <w:p w:rsidR="00597660" w:rsidRDefault="009E02C4" w:rsidP="00597660">
      <w:pPr>
        <w:pStyle w:val="Akapitzlist"/>
        <w:numPr>
          <w:ilvl w:val="3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 xml:space="preserve">Szkoła nie zapewnia wody pitnej. Na egzamin należy przynieść własną butelkę z wodą. </w:t>
      </w:r>
    </w:p>
    <w:p w:rsidR="00597660" w:rsidRDefault="009E02C4" w:rsidP="00597660">
      <w:pPr>
        <w:pStyle w:val="Akapitzlist"/>
        <w:numPr>
          <w:ilvl w:val="3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>Na terenie szkoły nie ma możl</w:t>
      </w:r>
      <w:r w:rsidR="00A1030B" w:rsidRPr="00597660">
        <w:rPr>
          <w:rFonts w:ascii="Times New Roman" w:hAnsi="Times New Roman" w:cs="Times New Roman"/>
          <w:sz w:val="24"/>
          <w:szCs w:val="24"/>
        </w:rPr>
        <w:t xml:space="preserve">iwości zapewnienia posiłków. </w:t>
      </w:r>
    </w:p>
    <w:p w:rsidR="00597660" w:rsidRDefault="009E02C4" w:rsidP="00597660">
      <w:pPr>
        <w:pStyle w:val="Akapitzlist"/>
        <w:numPr>
          <w:ilvl w:val="3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 xml:space="preserve">Czekając na wejście do szkoły albo sali egzaminacyjnej, zdający zachowują odpowiedni odstęp (co najmniej 1,5 m) oraz </w:t>
      </w:r>
      <w:r w:rsidRPr="00597660">
        <w:rPr>
          <w:rFonts w:ascii="Times New Roman" w:hAnsi="Times New Roman" w:cs="Times New Roman"/>
          <w:b/>
          <w:sz w:val="24"/>
          <w:szCs w:val="24"/>
        </w:rPr>
        <w:t>mają zakryte usta i nos</w:t>
      </w:r>
      <w:r w:rsidRPr="00597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660" w:rsidRDefault="009E02C4" w:rsidP="00597660">
      <w:pPr>
        <w:pStyle w:val="Akapitzlist"/>
        <w:numPr>
          <w:ilvl w:val="3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lastRenderedPageBreak/>
        <w:t>Na teren szkoły mogą wejść wyłącznie osoby z zakrytymi ustami i nosem (</w:t>
      </w:r>
      <w:r w:rsidRPr="00597660">
        <w:rPr>
          <w:rFonts w:ascii="Times New Roman" w:hAnsi="Times New Roman" w:cs="Times New Roman"/>
          <w:b/>
          <w:sz w:val="24"/>
          <w:szCs w:val="24"/>
        </w:rPr>
        <w:t>maseczką jedno- lub wielorazową, materiałem, przyłbicą – w szczególności w przypadku osób, które ze względów zdrowotnych nie mogą zakrywać ust i nosa maseczką</w:t>
      </w:r>
      <w:r w:rsidRPr="00597660">
        <w:rPr>
          <w:rFonts w:ascii="Times New Roman" w:hAnsi="Times New Roman" w:cs="Times New Roman"/>
          <w:sz w:val="24"/>
          <w:szCs w:val="24"/>
        </w:rPr>
        <w:t xml:space="preserve">). Zakrywanie ust i nosa obowiązuje na terenie całej szkoły, z wyjątkiem </w:t>
      </w:r>
      <w:proofErr w:type="spellStart"/>
      <w:r w:rsidRPr="0059766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597660">
        <w:rPr>
          <w:rFonts w:ascii="Times New Roman" w:hAnsi="Times New Roman" w:cs="Times New Roman"/>
          <w:sz w:val="24"/>
          <w:szCs w:val="24"/>
        </w:rPr>
        <w:t xml:space="preserve"> egzaminacyjnych po za</w:t>
      </w:r>
      <w:r w:rsidR="0013162D" w:rsidRPr="00597660">
        <w:rPr>
          <w:rFonts w:ascii="Times New Roman" w:hAnsi="Times New Roman" w:cs="Times New Roman"/>
          <w:sz w:val="24"/>
          <w:szCs w:val="24"/>
        </w:rPr>
        <w:t>jęciu miejsc przez zdających</w:t>
      </w:r>
      <w:r w:rsidRPr="00597660">
        <w:rPr>
          <w:rFonts w:ascii="Times New Roman" w:hAnsi="Times New Roman" w:cs="Times New Roman"/>
          <w:sz w:val="24"/>
          <w:szCs w:val="24"/>
        </w:rPr>
        <w:t xml:space="preserve">. Podczas wpuszczania uczniów do sali egzaminacyjnej członek zespołu nadzorującego może poprosić zdającego o chwilowe odsłonięcie twarzy w celu zweryfikowania jego tożsamości (konieczne jest wówczas zachowanie co najmniej </w:t>
      </w:r>
      <w:r w:rsidR="00597660">
        <w:rPr>
          <w:rFonts w:ascii="Times New Roman" w:hAnsi="Times New Roman" w:cs="Times New Roman"/>
          <w:sz w:val="24"/>
          <w:szCs w:val="24"/>
        </w:rPr>
        <w:br/>
      </w:r>
      <w:r w:rsidRPr="00597660">
        <w:rPr>
          <w:rFonts w:ascii="Times New Roman" w:hAnsi="Times New Roman" w:cs="Times New Roman"/>
          <w:sz w:val="24"/>
          <w:szCs w:val="24"/>
        </w:rPr>
        <w:t xml:space="preserve">1,5-metrowego odstępu). </w:t>
      </w:r>
    </w:p>
    <w:p w:rsidR="00597660" w:rsidRDefault="009E02C4" w:rsidP="00597660">
      <w:pPr>
        <w:pStyle w:val="Akapitzlist"/>
        <w:numPr>
          <w:ilvl w:val="3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 1) podchodzi do niego nauczyciel, aby odpowiedzieć na zadane przez niego pytan</w:t>
      </w:r>
      <w:r w:rsidR="0013162D" w:rsidRPr="00597660">
        <w:rPr>
          <w:rFonts w:ascii="Times New Roman" w:hAnsi="Times New Roman" w:cs="Times New Roman"/>
          <w:sz w:val="24"/>
          <w:szCs w:val="24"/>
        </w:rPr>
        <w:t>ie 2) wychodzi do toalety 3)</w:t>
      </w:r>
      <w:r w:rsidRPr="00597660">
        <w:rPr>
          <w:rFonts w:ascii="Times New Roman" w:hAnsi="Times New Roman" w:cs="Times New Roman"/>
          <w:sz w:val="24"/>
          <w:szCs w:val="24"/>
        </w:rPr>
        <w:t xml:space="preserve"> kończy pracę</w:t>
      </w:r>
      <w:r w:rsidR="00597660">
        <w:rPr>
          <w:rFonts w:ascii="Times New Roman" w:hAnsi="Times New Roman" w:cs="Times New Roman"/>
          <w:sz w:val="24"/>
          <w:szCs w:val="24"/>
        </w:rPr>
        <w:br/>
      </w:r>
      <w:r w:rsidRPr="00597660">
        <w:rPr>
          <w:rFonts w:ascii="Times New Roman" w:hAnsi="Times New Roman" w:cs="Times New Roman"/>
          <w:sz w:val="24"/>
          <w:szCs w:val="24"/>
        </w:rPr>
        <w:t xml:space="preserve"> z arkuszem egzaminacyjnym i wychodzi z sali egzaminacyjnej. </w:t>
      </w:r>
    </w:p>
    <w:p w:rsidR="00597660" w:rsidRDefault="009E02C4" w:rsidP="00597660">
      <w:pPr>
        <w:pStyle w:val="Akapitzlist"/>
        <w:numPr>
          <w:ilvl w:val="3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>Zarówno zdający, jak i członkowie zespołu nadzorującego mogą – jeżeli uznają to za właściwe – mieć zakryte usta i nos w trakcie egzaminu, nawet po z</w:t>
      </w:r>
      <w:r w:rsidR="0013162D" w:rsidRPr="00597660">
        <w:rPr>
          <w:rFonts w:ascii="Times New Roman" w:hAnsi="Times New Roman" w:cs="Times New Roman"/>
          <w:sz w:val="24"/>
          <w:szCs w:val="24"/>
        </w:rPr>
        <w:t xml:space="preserve">ajęciu miejsca przy stoliku </w:t>
      </w:r>
      <w:r w:rsidR="00597660">
        <w:rPr>
          <w:rFonts w:ascii="Times New Roman" w:hAnsi="Times New Roman" w:cs="Times New Roman"/>
          <w:sz w:val="24"/>
          <w:szCs w:val="24"/>
        </w:rPr>
        <w:br/>
      </w:r>
      <w:r w:rsidRPr="00597660">
        <w:rPr>
          <w:rFonts w:ascii="Times New Roman" w:hAnsi="Times New Roman" w:cs="Times New Roman"/>
          <w:sz w:val="24"/>
          <w:szCs w:val="24"/>
        </w:rPr>
        <w:t>w przypadku zdających</w:t>
      </w:r>
      <w:r w:rsidR="0013162D" w:rsidRPr="00597660">
        <w:rPr>
          <w:rFonts w:ascii="Times New Roman" w:hAnsi="Times New Roman" w:cs="Times New Roman"/>
          <w:sz w:val="24"/>
          <w:szCs w:val="24"/>
        </w:rPr>
        <w:t>.</w:t>
      </w:r>
    </w:p>
    <w:p w:rsidR="00597660" w:rsidRDefault="009E02C4" w:rsidP="00597660">
      <w:pPr>
        <w:pStyle w:val="Akapitzlist"/>
        <w:numPr>
          <w:ilvl w:val="3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 xml:space="preserve">Zdający, którzy ze względów zdrowotnych nie mogą zakrywać ust i nosa maseczką, mogą nosić przyłbicę albo, jeżeli nie mogą również korzystać z przyłbicy, przystąpić do egzaminu </w:t>
      </w:r>
      <w:r w:rsidR="00597660">
        <w:rPr>
          <w:rFonts w:ascii="Times New Roman" w:hAnsi="Times New Roman" w:cs="Times New Roman"/>
          <w:sz w:val="24"/>
          <w:szCs w:val="24"/>
        </w:rPr>
        <w:br/>
      </w:r>
      <w:r w:rsidRPr="00597660">
        <w:rPr>
          <w:rFonts w:ascii="Times New Roman" w:hAnsi="Times New Roman" w:cs="Times New Roman"/>
          <w:sz w:val="24"/>
          <w:szCs w:val="24"/>
        </w:rPr>
        <w:t>w odrębnej sali egzaminacyjnej. W takiej sytuacji minimalny odstęp, jaki musi zostać zachowany pomiędzy samymi zdającymi oraz zdającymi i członkami zes</w:t>
      </w:r>
      <w:r w:rsidR="0013162D" w:rsidRPr="00597660">
        <w:rPr>
          <w:rFonts w:ascii="Times New Roman" w:hAnsi="Times New Roman" w:cs="Times New Roman"/>
          <w:sz w:val="24"/>
          <w:szCs w:val="24"/>
        </w:rPr>
        <w:t>połu nadzorującego, wynosi 2 m.</w:t>
      </w:r>
    </w:p>
    <w:p w:rsidR="00597660" w:rsidRDefault="009E02C4" w:rsidP="00597660">
      <w:pPr>
        <w:pStyle w:val="Akapitzlist"/>
        <w:numPr>
          <w:ilvl w:val="3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 xml:space="preserve">Należy unikać tworzenia się grup zdających przed szkołą oraz przed salą egzaminacyjną przed rozpoczęciem egzaminu oraz po jego zakończeniu.  W tym celu dyrektor szkoły może na przykład: 1) przekazać zdającym z wyprzedzeniem (np. 2-, 3-dniowym) informację o godzinie, o której powinni stawić się w szkole przed rozpoczęciem egzaminu – mogą to być np. różne godziny dla zdających z różnych </w:t>
      </w:r>
      <w:proofErr w:type="spellStart"/>
      <w:r w:rsidRPr="0059766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597660">
        <w:rPr>
          <w:rFonts w:ascii="Times New Roman" w:hAnsi="Times New Roman" w:cs="Times New Roman"/>
          <w:sz w:val="24"/>
          <w:szCs w:val="24"/>
        </w:rPr>
        <w:t xml:space="preserve"> egzaminacyjnych (czas wejścia na teren szkoły / do sali egzaminacyjnej  w np. 15-, 20-minutowych odstępach) 2) wpuszczać zdających na teren szkoły różnymi wejściami, np. wg podziału na sale egzaminacyjne lub oddziały 3) wpuszczać zdających na teren szkoły o różnych godzinach, np. 8:00, 8:20, 8:40, zgodnie z np. podziałem zdających na sale lub przedmioty (w przypadku języków obcych) 4) zdecydować o rozpoczęciu egzaminu dla kolejnych grup zdających w np. 15-, 20-minutowych odstępach czasowych (np. 1. grupa o godz. 9:00, 2. grupa – o 9:20, 3. grupa – o 9:40), z zastrzeżeniem że egzamin nie może rozpocząć się później niż 45 minut po godzinie rozpoczęcia podanej w harmonogramie, wszyscy zdający z danej grupy pi</w:t>
      </w:r>
      <w:r w:rsidR="0013162D" w:rsidRPr="00597660">
        <w:rPr>
          <w:rFonts w:ascii="Times New Roman" w:hAnsi="Times New Roman" w:cs="Times New Roman"/>
          <w:sz w:val="24"/>
          <w:szCs w:val="24"/>
        </w:rPr>
        <w:t>szą egzamin w odrębnych salach</w:t>
      </w:r>
    </w:p>
    <w:p w:rsidR="00597660" w:rsidRDefault="00597660" w:rsidP="00597660">
      <w:pPr>
        <w:pStyle w:val="Akapitzlist"/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D263E6" w:rsidRPr="00597660">
        <w:rPr>
          <w:rFonts w:ascii="Times New Roman" w:hAnsi="Times New Roman" w:cs="Times New Roman"/>
          <w:b/>
          <w:sz w:val="24"/>
          <w:szCs w:val="24"/>
        </w:rPr>
        <w:t>(O TERMINACH PRZYBYCIA NA EGZAMIN UCZNIOWIE ZOSTANĄ POINFORMOWANI DO 11 CZERWCA)</w:t>
      </w:r>
      <w:r w:rsidR="002A5BF6">
        <w:rPr>
          <w:rFonts w:ascii="Times New Roman" w:hAnsi="Times New Roman" w:cs="Times New Roman"/>
          <w:b/>
          <w:sz w:val="24"/>
          <w:szCs w:val="24"/>
        </w:rPr>
        <w:br/>
      </w:r>
    </w:p>
    <w:p w:rsidR="00597660" w:rsidRDefault="00D263E6" w:rsidP="00597660">
      <w:pPr>
        <w:pStyle w:val="Akapitzlist"/>
        <w:numPr>
          <w:ilvl w:val="3"/>
          <w:numId w:val="3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>Ż</w:t>
      </w:r>
      <w:r w:rsidR="009E02C4" w:rsidRPr="00597660">
        <w:rPr>
          <w:rFonts w:ascii="Times New Roman" w:hAnsi="Times New Roman" w:cs="Times New Roman"/>
          <w:sz w:val="24"/>
          <w:szCs w:val="24"/>
        </w:rPr>
        <w:t>aden zdający nie opuszcza sali egzaminacyjnej na stałe przed upływem jednej godziny od godziny rozpoczęcia egzaminu wskazanej w harmonogramie, np. przed godziną 10:00, jeżeli egzamin rozpoczyna się o godz. 9:00 (z wyjątkiem skorzystania z toalety, konieczności zażycia lekarstwa, kont</w:t>
      </w:r>
      <w:r w:rsidR="00597660">
        <w:rPr>
          <w:rFonts w:ascii="Times New Roman" w:hAnsi="Times New Roman" w:cs="Times New Roman"/>
          <w:sz w:val="24"/>
          <w:szCs w:val="24"/>
        </w:rPr>
        <w:t>aktu ze służbami medycznymi)</w:t>
      </w:r>
    </w:p>
    <w:p w:rsidR="00597660" w:rsidRDefault="0013162D" w:rsidP="00597660">
      <w:pPr>
        <w:pStyle w:val="Akapitzlist"/>
        <w:numPr>
          <w:ilvl w:val="3"/>
          <w:numId w:val="3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>Wypuszczan</w:t>
      </w:r>
      <w:r w:rsidR="00597660">
        <w:rPr>
          <w:rFonts w:ascii="Times New Roman" w:hAnsi="Times New Roman" w:cs="Times New Roman"/>
          <w:sz w:val="24"/>
          <w:szCs w:val="24"/>
        </w:rPr>
        <w:t xml:space="preserve">ie zdających z </w:t>
      </w:r>
      <w:proofErr w:type="spellStart"/>
      <w:r w:rsidR="0059766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597660">
        <w:rPr>
          <w:rFonts w:ascii="Times New Roman" w:hAnsi="Times New Roman" w:cs="Times New Roman"/>
          <w:sz w:val="24"/>
          <w:szCs w:val="24"/>
        </w:rPr>
        <w:t xml:space="preserve"> po egzaminie </w:t>
      </w:r>
      <w:r w:rsidRPr="00597660">
        <w:rPr>
          <w:rFonts w:ascii="Times New Roman" w:hAnsi="Times New Roman" w:cs="Times New Roman"/>
          <w:sz w:val="24"/>
          <w:szCs w:val="24"/>
        </w:rPr>
        <w:t>odbywa się wg ściśle określonej procedury</w:t>
      </w:r>
      <w:r w:rsidR="009E02C4" w:rsidRPr="00597660">
        <w:rPr>
          <w:rFonts w:ascii="Times New Roman" w:hAnsi="Times New Roman" w:cs="Times New Roman"/>
          <w:sz w:val="24"/>
          <w:szCs w:val="24"/>
        </w:rPr>
        <w:t xml:space="preserve"> według </w:t>
      </w:r>
      <w:r w:rsidRPr="00597660">
        <w:rPr>
          <w:rFonts w:ascii="Times New Roman" w:hAnsi="Times New Roman" w:cs="Times New Roman"/>
          <w:sz w:val="24"/>
          <w:szCs w:val="24"/>
        </w:rPr>
        <w:t xml:space="preserve">określonej procedury – </w:t>
      </w:r>
      <w:r w:rsidR="009E02C4" w:rsidRPr="00597660">
        <w:rPr>
          <w:rFonts w:ascii="Times New Roman" w:hAnsi="Times New Roman" w:cs="Times New Roman"/>
          <w:sz w:val="24"/>
          <w:szCs w:val="24"/>
        </w:rPr>
        <w:t>sal</w:t>
      </w:r>
      <w:r w:rsidRPr="00597660">
        <w:rPr>
          <w:rFonts w:ascii="Times New Roman" w:hAnsi="Times New Roman" w:cs="Times New Roman"/>
          <w:sz w:val="24"/>
          <w:szCs w:val="24"/>
        </w:rPr>
        <w:t xml:space="preserve">a po sali. </w:t>
      </w:r>
    </w:p>
    <w:p w:rsidR="00597660" w:rsidRDefault="0013162D" w:rsidP="00597660">
      <w:pPr>
        <w:pStyle w:val="Akapitzlist"/>
        <w:numPr>
          <w:ilvl w:val="3"/>
          <w:numId w:val="3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>Zdający</w:t>
      </w:r>
      <w:r w:rsidR="009E02C4" w:rsidRPr="00597660">
        <w:rPr>
          <w:rFonts w:ascii="Times New Roman" w:hAnsi="Times New Roman" w:cs="Times New Roman"/>
          <w:sz w:val="24"/>
          <w:szCs w:val="24"/>
        </w:rPr>
        <w:t xml:space="preserve"> </w:t>
      </w:r>
      <w:r w:rsidR="00D263E6" w:rsidRPr="00597660">
        <w:rPr>
          <w:rFonts w:ascii="Times New Roman" w:hAnsi="Times New Roman" w:cs="Times New Roman"/>
          <w:sz w:val="24"/>
          <w:szCs w:val="24"/>
        </w:rPr>
        <w:t xml:space="preserve">powinni dzielić się </w:t>
      </w:r>
      <w:r w:rsidR="009E02C4" w:rsidRPr="00597660">
        <w:rPr>
          <w:rFonts w:ascii="Times New Roman" w:hAnsi="Times New Roman" w:cs="Times New Roman"/>
          <w:sz w:val="24"/>
          <w:szCs w:val="24"/>
        </w:rPr>
        <w:t xml:space="preserve">wrażeniami po egzaminie  między sobą z wykorzystaniem mediów społecznościowych, komunikatorów, telefonicznie, a unikali spotkań w grupie, np. przy wejściu do szkoły. </w:t>
      </w:r>
      <w:r w:rsidR="00D263E6" w:rsidRPr="00597660">
        <w:rPr>
          <w:rFonts w:ascii="Times New Roman" w:hAnsi="Times New Roman" w:cs="Times New Roman"/>
          <w:sz w:val="24"/>
          <w:szCs w:val="24"/>
        </w:rPr>
        <w:t xml:space="preserve">Unikamy kontaktów bezpośrednich w bliskiej odległości. </w:t>
      </w:r>
    </w:p>
    <w:p w:rsidR="009E02C4" w:rsidRPr="00597660" w:rsidRDefault="009E02C4" w:rsidP="00597660">
      <w:pPr>
        <w:pStyle w:val="Akapitzlist"/>
        <w:numPr>
          <w:ilvl w:val="3"/>
          <w:numId w:val="3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7660">
        <w:rPr>
          <w:rFonts w:ascii="Times New Roman" w:hAnsi="Times New Roman" w:cs="Times New Roman"/>
          <w:sz w:val="24"/>
          <w:szCs w:val="24"/>
        </w:rPr>
        <w:t xml:space="preserve"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</w:t>
      </w:r>
      <w:r w:rsidR="00597660">
        <w:rPr>
          <w:rFonts w:ascii="Times New Roman" w:hAnsi="Times New Roman" w:cs="Times New Roman"/>
          <w:sz w:val="24"/>
          <w:szCs w:val="24"/>
        </w:rPr>
        <w:br/>
      </w:r>
      <w:r w:rsidRPr="00597660">
        <w:rPr>
          <w:rFonts w:ascii="Times New Roman" w:hAnsi="Times New Roman" w:cs="Times New Roman"/>
          <w:sz w:val="24"/>
          <w:szCs w:val="24"/>
        </w:rPr>
        <w:t>z arkuszem egzaminacyjnym) zdający nie opuszczają sali egzaminacyjnej</w:t>
      </w:r>
      <w:r w:rsidR="00D263E6" w:rsidRPr="00597660">
        <w:rPr>
          <w:rFonts w:ascii="Times New Roman" w:hAnsi="Times New Roman" w:cs="Times New Roman"/>
          <w:sz w:val="24"/>
          <w:szCs w:val="24"/>
        </w:rPr>
        <w:t>.</w:t>
      </w:r>
    </w:p>
    <w:sectPr w:rsidR="009E02C4" w:rsidRPr="00597660" w:rsidSect="00597660">
      <w:headerReference w:type="default" r:id="rId8"/>
      <w:footerReference w:type="default" r:id="rId9"/>
      <w:pgSz w:w="11906" w:h="16838"/>
      <w:pgMar w:top="1417" w:right="849" w:bottom="1417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48" w:rsidRDefault="006E5348" w:rsidP="00597660">
      <w:pPr>
        <w:spacing w:after="0" w:line="240" w:lineRule="auto"/>
      </w:pPr>
      <w:r>
        <w:separator/>
      </w:r>
    </w:p>
  </w:endnote>
  <w:endnote w:type="continuationSeparator" w:id="0">
    <w:p w:rsidR="006E5348" w:rsidRDefault="006E5348" w:rsidP="0059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60" w:rsidRPr="00597660" w:rsidRDefault="002A5BF6" w:rsidP="00597660">
    <w:pPr>
      <w:pStyle w:val="Stopka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2019/2020</w:t>
    </w:r>
    <w:r w:rsidR="00597660" w:rsidRPr="00597660">
      <w:rPr>
        <w:rFonts w:ascii="Times New Roman" w:hAnsi="Times New Roman" w:cs="Times New Roman"/>
        <w:i/>
        <w:sz w:val="16"/>
        <w:szCs w:val="16"/>
      </w:rPr>
      <w:t xml:space="preserve"> </w:t>
    </w:r>
  </w:p>
  <w:p w:rsidR="00597660" w:rsidRDefault="00597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48" w:rsidRDefault="006E5348" w:rsidP="00597660">
      <w:pPr>
        <w:spacing w:after="0" w:line="240" w:lineRule="auto"/>
      </w:pPr>
      <w:r>
        <w:separator/>
      </w:r>
    </w:p>
  </w:footnote>
  <w:footnote w:type="continuationSeparator" w:id="0">
    <w:p w:rsidR="006E5348" w:rsidRDefault="006E5348" w:rsidP="0059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F6" w:rsidRPr="002A5BF6" w:rsidRDefault="002A5BF6" w:rsidP="002A5BF6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Szkoła Podstawowa nr 4 z Oddziałami Integracyjnymi im. T. Kościuszki w Ozorkowie</w:t>
    </w:r>
  </w:p>
  <w:p w:rsidR="002A5BF6" w:rsidRDefault="002A5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9D6"/>
    <w:multiLevelType w:val="multilevel"/>
    <w:tmpl w:val="6CE02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AB239A"/>
    <w:multiLevelType w:val="hybridMultilevel"/>
    <w:tmpl w:val="F5CE99B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E8226B9"/>
    <w:multiLevelType w:val="hybridMultilevel"/>
    <w:tmpl w:val="991C4972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E545D4"/>
    <w:multiLevelType w:val="hybridMultilevel"/>
    <w:tmpl w:val="09A41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E6DAB"/>
    <w:multiLevelType w:val="hybridMultilevel"/>
    <w:tmpl w:val="1A08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C4"/>
    <w:rsid w:val="00057302"/>
    <w:rsid w:val="0013162D"/>
    <w:rsid w:val="001E1738"/>
    <w:rsid w:val="002A5BF6"/>
    <w:rsid w:val="0030144E"/>
    <w:rsid w:val="00597660"/>
    <w:rsid w:val="006E5348"/>
    <w:rsid w:val="009E02C4"/>
    <w:rsid w:val="00A1030B"/>
    <w:rsid w:val="00B41B96"/>
    <w:rsid w:val="00D263E6"/>
    <w:rsid w:val="00F9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9D369"/>
  <w15:docId w15:val="{12A844DF-EDE2-4213-B97E-98DDC25F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3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660"/>
  </w:style>
  <w:style w:type="paragraph" w:styleId="Stopka">
    <w:name w:val="footer"/>
    <w:basedOn w:val="Normalny"/>
    <w:link w:val="StopkaZnak"/>
    <w:uiPriority w:val="99"/>
    <w:unhideWhenUsed/>
    <w:rsid w:val="0059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5944B-B472-4351-BEB3-3A039B78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Lenovo</cp:lastModifiedBy>
  <cp:revision>4</cp:revision>
  <dcterms:created xsi:type="dcterms:W3CDTF">2020-06-05T09:30:00Z</dcterms:created>
  <dcterms:modified xsi:type="dcterms:W3CDTF">2020-06-05T12:19:00Z</dcterms:modified>
</cp:coreProperties>
</file>