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D2" w:rsidRPr="00EF76D2" w:rsidRDefault="00EF76D2" w:rsidP="00EF76D2">
      <w:pPr>
        <w:spacing w:after="52" w:line="259" w:lineRule="auto"/>
        <w:ind w:right="9"/>
        <w:jc w:val="center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Regulamin konkursu ekologicznego  </w:t>
      </w:r>
    </w:p>
    <w:p w:rsidR="00EF76D2" w:rsidRPr="00EF76D2" w:rsidRDefault="00EF76D2" w:rsidP="00EF76D2">
      <w:pPr>
        <w:spacing w:after="0" w:line="259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0A3">
        <w:rPr>
          <w:rFonts w:ascii="Times New Roman" w:hAnsi="Times New Roman" w:cs="Times New Roman"/>
          <w:b/>
          <w:sz w:val="24"/>
          <w:szCs w:val="24"/>
        </w:rPr>
        <w:t>„ZE Ś</w:t>
      </w:r>
      <w:r>
        <w:rPr>
          <w:rFonts w:ascii="Times New Roman" w:hAnsi="Times New Roman" w:cs="Times New Roman"/>
          <w:b/>
          <w:sz w:val="24"/>
          <w:szCs w:val="24"/>
        </w:rPr>
        <w:t>MIECIA STAREGO ZRÓB COŚ FAJNEGO</w:t>
      </w:r>
      <w:r w:rsidRPr="00EF76D2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EF76D2" w:rsidRPr="00EF76D2" w:rsidRDefault="00EF76D2" w:rsidP="00EF76D2">
      <w:pPr>
        <w:spacing w:after="12" w:line="259" w:lineRule="auto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spacing w:after="12" w:line="259" w:lineRule="auto"/>
        <w:rPr>
          <w:rFonts w:ascii="Times New Roman" w:hAnsi="Times New Roman" w:cs="Times New Roman"/>
          <w:sz w:val="24"/>
          <w:szCs w:val="24"/>
        </w:rPr>
      </w:pPr>
    </w:p>
    <w:p w:rsidR="007F50A3" w:rsidRPr="00EF76D2" w:rsidRDefault="007F50A3" w:rsidP="007F50A3">
      <w:pPr>
        <w:spacing w:after="39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7F50A3" w:rsidRPr="00EF76D2" w:rsidRDefault="007F50A3" w:rsidP="007F50A3">
      <w:pPr>
        <w:spacing w:after="0" w:line="259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7F50A3" w:rsidRPr="00EF76D2" w:rsidRDefault="007F50A3" w:rsidP="007F50A3">
      <w:pPr>
        <w:spacing w:after="0" w:line="259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A3" w:rsidRPr="00EF76D2" w:rsidRDefault="007F50A3" w:rsidP="007F50A3">
      <w:pPr>
        <w:numPr>
          <w:ilvl w:val="0"/>
          <w:numId w:val="2"/>
        </w:numPr>
        <w:spacing w:after="51" w:line="263" w:lineRule="auto"/>
        <w:ind w:hanging="415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Organizatorem konkursu jest Gmina Miasto Ozorków, ul. Wigury 1. </w:t>
      </w:r>
    </w:p>
    <w:p w:rsidR="007F50A3" w:rsidRDefault="007F50A3" w:rsidP="007F50A3">
      <w:pPr>
        <w:numPr>
          <w:ilvl w:val="0"/>
          <w:numId w:val="2"/>
        </w:numPr>
        <w:spacing w:after="51" w:line="263" w:lineRule="auto"/>
        <w:ind w:hanging="415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Konkurs realizowany jest w ramach zadania z dziedziny edukacji ekologicznej                                        pn. </w:t>
      </w:r>
      <w:r w:rsidRPr="00EF76D2">
        <w:rPr>
          <w:rFonts w:ascii="Times New Roman" w:hAnsi="Times New Roman" w:cs="Times New Roman"/>
          <w:b/>
          <w:sz w:val="24"/>
          <w:szCs w:val="24"/>
          <w:lang w:eastAsia="pl-PL"/>
        </w:rPr>
        <w:t>EKO-OZORKÓW ŚRODOWISKO SZANUJE – ŚMIECI PRZETWARZA                            I SEGREGUJE!</w:t>
      </w:r>
      <w:r w:rsidRPr="00EF76D2">
        <w:rPr>
          <w:rFonts w:ascii="Times New Roman" w:hAnsi="Times New Roman" w:cs="Times New Roman"/>
          <w:sz w:val="24"/>
          <w:szCs w:val="24"/>
          <w:lang w:eastAsia="pl-PL"/>
        </w:rPr>
        <w:t>, współfinansowanego ze środków Wojewódzkiego Funduszu Ochrony Środowiska i Gospodarki Wodnej w Łodzi.</w:t>
      </w:r>
    </w:p>
    <w:p w:rsidR="007F50A3" w:rsidRPr="007F50A3" w:rsidRDefault="007F50A3" w:rsidP="007F50A3">
      <w:pPr>
        <w:numPr>
          <w:ilvl w:val="0"/>
          <w:numId w:val="2"/>
        </w:numPr>
        <w:spacing w:after="51" w:line="263" w:lineRule="auto"/>
        <w:ind w:hanging="41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Przedmiotem konkursu </w:t>
      </w:r>
      <w:r w:rsidRPr="007F50A3">
        <w:rPr>
          <w:rFonts w:ascii="Times New Roman" w:hAnsi="Times New Roman" w:cs="Times New Roman"/>
          <w:lang w:val="en-US"/>
        </w:rPr>
        <w:t xml:space="preserve">jest </w:t>
      </w:r>
      <w:proofErr w:type="spellStart"/>
      <w:r w:rsidRPr="007F50A3">
        <w:rPr>
          <w:rFonts w:ascii="Times New Roman" w:hAnsi="Times New Roman" w:cs="Times New Roman"/>
          <w:lang w:val="en-US"/>
        </w:rPr>
        <w:t>upcycling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50A3">
        <w:rPr>
          <w:rFonts w:ascii="Times New Roman" w:hAnsi="Times New Roman" w:cs="Times New Roman"/>
          <w:lang w:val="en-US"/>
        </w:rPr>
        <w:t>czyli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ponowne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przetwarzanie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surowców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wtórnych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50A3">
        <w:rPr>
          <w:rFonts w:ascii="Times New Roman" w:hAnsi="Times New Roman" w:cs="Times New Roman"/>
          <w:lang w:val="en-US"/>
        </w:rPr>
        <w:t>wytwarzanie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ze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starych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lub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niepotrzebnych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rzeczy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nowych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50A3">
        <w:rPr>
          <w:rFonts w:ascii="Times New Roman" w:hAnsi="Times New Roman" w:cs="Times New Roman"/>
          <w:lang w:val="en-US"/>
        </w:rPr>
        <w:t>tak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aby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mogły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służyć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nam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dalej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7F50A3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7F50A3">
        <w:rPr>
          <w:rFonts w:ascii="Times New Roman" w:hAnsi="Times New Roman" w:cs="Times New Roman"/>
          <w:lang w:val="en-US"/>
        </w:rPr>
        <w:t>nowych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formach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, z </w:t>
      </w:r>
      <w:proofErr w:type="spellStart"/>
      <w:r w:rsidRPr="007F50A3">
        <w:rPr>
          <w:rFonts w:ascii="Times New Roman" w:hAnsi="Times New Roman" w:cs="Times New Roman"/>
          <w:lang w:val="en-US"/>
        </w:rPr>
        <w:t>jednoczesnym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podniesieniem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ich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wartości</w:t>
      </w:r>
      <w:proofErr w:type="spellEnd"/>
      <w:r w:rsidRPr="007F50A3">
        <w:rPr>
          <w:rFonts w:ascii="Times New Roman" w:hAnsi="Times New Roman" w:cs="Times New Roman"/>
          <w:lang w:val="en-US"/>
        </w:rPr>
        <w:t>.</w:t>
      </w:r>
      <w:r w:rsidRPr="007F50A3">
        <w:rPr>
          <w:rFonts w:ascii="Times New Roman" w:hAnsi="Times New Roman" w:cs="Times New Roman"/>
          <w:b/>
          <w:lang w:val="en-US"/>
        </w:rPr>
        <w:t xml:space="preserve"> </w:t>
      </w:r>
    </w:p>
    <w:p w:rsidR="007F50A3" w:rsidRDefault="007F50A3" w:rsidP="007F50A3">
      <w:pPr>
        <w:numPr>
          <w:ilvl w:val="0"/>
          <w:numId w:val="2"/>
        </w:numPr>
        <w:spacing w:after="51" w:line="263" w:lineRule="auto"/>
        <w:ind w:hanging="415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Cele konkursu: </w:t>
      </w:r>
    </w:p>
    <w:p w:rsidR="007F50A3" w:rsidRDefault="007F50A3" w:rsidP="007F50A3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>
        <w:t>p</w:t>
      </w:r>
      <w:r w:rsidRPr="007F50A3">
        <w:rPr>
          <w:sz w:val="24"/>
          <w:szCs w:val="24"/>
        </w:rPr>
        <w:t>ropagowanie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ekologicznego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stylu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życia</w:t>
      </w:r>
      <w:proofErr w:type="spellEnd"/>
      <w:r w:rsidRPr="007F50A3">
        <w:rPr>
          <w:sz w:val="24"/>
          <w:szCs w:val="24"/>
        </w:rPr>
        <w:t>,</w:t>
      </w:r>
    </w:p>
    <w:p w:rsidR="007F50A3" w:rsidRDefault="007F50A3" w:rsidP="007F50A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wprowadzenie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zmian</w:t>
      </w:r>
      <w:proofErr w:type="spellEnd"/>
      <w:r w:rsidRPr="007F50A3">
        <w:rPr>
          <w:sz w:val="24"/>
          <w:szCs w:val="24"/>
        </w:rPr>
        <w:t xml:space="preserve"> w </w:t>
      </w:r>
      <w:proofErr w:type="spellStart"/>
      <w:r w:rsidRPr="007F50A3">
        <w:rPr>
          <w:sz w:val="24"/>
          <w:szCs w:val="24"/>
        </w:rPr>
        <w:t>gospodarowaniu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odpadami</w:t>
      </w:r>
      <w:proofErr w:type="spellEnd"/>
      <w:r w:rsidRPr="007F50A3">
        <w:rPr>
          <w:sz w:val="24"/>
          <w:szCs w:val="24"/>
        </w:rPr>
        <w:t xml:space="preserve">,  </w:t>
      </w:r>
      <w:proofErr w:type="spellStart"/>
      <w:r w:rsidRPr="007F50A3">
        <w:rPr>
          <w:sz w:val="24"/>
          <w:szCs w:val="24"/>
        </w:rPr>
        <w:t>korzystnych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dla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całej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społeczności</w:t>
      </w:r>
      <w:proofErr w:type="spellEnd"/>
      <w:r w:rsidRPr="007F50A3">
        <w:rPr>
          <w:sz w:val="24"/>
          <w:szCs w:val="24"/>
        </w:rPr>
        <w:t xml:space="preserve">, </w:t>
      </w:r>
    </w:p>
    <w:p w:rsidR="007F50A3" w:rsidRDefault="007F50A3" w:rsidP="007F50A3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 w:rsidRPr="007F50A3">
        <w:rPr>
          <w:sz w:val="24"/>
          <w:szCs w:val="24"/>
        </w:rPr>
        <w:t>szerzenie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idei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upcyclingu</w:t>
      </w:r>
      <w:proofErr w:type="spellEnd"/>
      <w:r w:rsidRPr="007F50A3">
        <w:rPr>
          <w:sz w:val="24"/>
          <w:szCs w:val="24"/>
        </w:rPr>
        <w:t xml:space="preserve"> - </w:t>
      </w:r>
      <w:proofErr w:type="spellStart"/>
      <w:r w:rsidRPr="007F50A3">
        <w:rPr>
          <w:sz w:val="24"/>
          <w:szCs w:val="24"/>
        </w:rPr>
        <w:t>propagowanie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dobrych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praktyk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powtórnego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wykorzystywania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odpadów</w:t>
      </w:r>
      <w:proofErr w:type="spellEnd"/>
      <w:r w:rsidRPr="007F50A3">
        <w:rPr>
          <w:sz w:val="24"/>
          <w:szCs w:val="24"/>
        </w:rPr>
        <w:t xml:space="preserve">, z </w:t>
      </w:r>
      <w:proofErr w:type="spellStart"/>
      <w:r w:rsidRPr="007F50A3">
        <w:rPr>
          <w:sz w:val="24"/>
          <w:szCs w:val="24"/>
        </w:rPr>
        <w:t>których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color w:val="0F1419"/>
          <w:sz w:val="24"/>
          <w:szCs w:val="24"/>
        </w:rPr>
        <w:t>mogą</w:t>
      </w:r>
      <w:proofErr w:type="spellEnd"/>
      <w:r w:rsidRPr="007F50A3">
        <w:rPr>
          <w:color w:val="0F1419"/>
          <w:sz w:val="24"/>
          <w:szCs w:val="24"/>
        </w:rPr>
        <w:t xml:space="preserve"> </w:t>
      </w:r>
      <w:proofErr w:type="spellStart"/>
      <w:r w:rsidRPr="007F50A3">
        <w:rPr>
          <w:color w:val="0F1419"/>
          <w:sz w:val="24"/>
          <w:szCs w:val="24"/>
        </w:rPr>
        <w:t>powstawać</w:t>
      </w:r>
      <w:proofErr w:type="spellEnd"/>
      <w:r w:rsidRPr="007F50A3">
        <w:rPr>
          <w:color w:val="0F1419"/>
          <w:sz w:val="24"/>
          <w:szCs w:val="24"/>
        </w:rPr>
        <w:t xml:space="preserve"> </w:t>
      </w:r>
      <w:proofErr w:type="spellStart"/>
      <w:r w:rsidRPr="007F50A3">
        <w:rPr>
          <w:color w:val="0F1419"/>
          <w:sz w:val="24"/>
          <w:szCs w:val="24"/>
        </w:rPr>
        <w:t>produkty</w:t>
      </w:r>
      <w:proofErr w:type="spellEnd"/>
      <w:r>
        <w:rPr>
          <w:color w:val="0F1419"/>
          <w:sz w:val="24"/>
          <w:szCs w:val="24"/>
        </w:rPr>
        <w:t xml:space="preserve"> </w:t>
      </w:r>
      <w:r w:rsidRPr="007F50A3">
        <w:rPr>
          <w:color w:val="0F1419"/>
          <w:sz w:val="24"/>
          <w:szCs w:val="24"/>
        </w:rPr>
        <w:t xml:space="preserve">o </w:t>
      </w:r>
      <w:proofErr w:type="spellStart"/>
      <w:r w:rsidRPr="007F50A3">
        <w:rPr>
          <w:color w:val="0F1419"/>
          <w:sz w:val="24"/>
          <w:szCs w:val="24"/>
        </w:rPr>
        <w:t>wartości</w:t>
      </w:r>
      <w:proofErr w:type="spellEnd"/>
      <w:r w:rsidRPr="007F50A3">
        <w:rPr>
          <w:color w:val="0F1419"/>
          <w:sz w:val="24"/>
          <w:szCs w:val="24"/>
        </w:rPr>
        <w:t xml:space="preserve"> </w:t>
      </w:r>
      <w:proofErr w:type="spellStart"/>
      <w:r w:rsidRPr="007F50A3">
        <w:rPr>
          <w:color w:val="0F1419"/>
          <w:sz w:val="24"/>
          <w:szCs w:val="24"/>
        </w:rPr>
        <w:t>wyższej</w:t>
      </w:r>
      <w:proofErr w:type="spellEnd"/>
      <w:r w:rsidRPr="007F50A3">
        <w:rPr>
          <w:color w:val="0F1419"/>
          <w:sz w:val="24"/>
          <w:szCs w:val="24"/>
        </w:rPr>
        <w:t xml:space="preserve"> </w:t>
      </w:r>
      <w:proofErr w:type="spellStart"/>
      <w:r w:rsidRPr="007F50A3">
        <w:rPr>
          <w:color w:val="0F1419"/>
          <w:sz w:val="24"/>
          <w:szCs w:val="24"/>
        </w:rPr>
        <w:t>niż</w:t>
      </w:r>
      <w:proofErr w:type="spellEnd"/>
      <w:r w:rsidRPr="007F50A3">
        <w:rPr>
          <w:color w:val="0F1419"/>
          <w:sz w:val="24"/>
          <w:szCs w:val="24"/>
        </w:rPr>
        <w:t xml:space="preserve"> </w:t>
      </w:r>
      <w:proofErr w:type="spellStart"/>
      <w:r w:rsidRPr="007F50A3">
        <w:rPr>
          <w:color w:val="0F1419"/>
          <w:sz w:val="24"/>
          <w:szCs w:val="24"/>
        </w:rPr>
        <w:t>przetwarzane</w:t>
      </w:r>
      <w:proofErr w:type="spellEnd"/>
      <w:r w:rsidRPr="007F50A3">
        <w:rPr>
          <w:color w:val="0F1419"/>
          <w:sz w:val="24"/>
          <w:szCs w:val="24"/>
        </w:rPr>
        <w:t xml:space="preserve"> </w:t>
      </w:r>
      <w:proofErr w:type="spellStart"/>
      <w:r w:rsidRPr="007F50A3">
        <w:rPr>
          <w:color w:val="0F1419"/>
          <w:sz w:val="24"/>
          <w:szCs w:val="24"/>
        </w:rPr>
        <w:t>surowce</w:t>
      </w:r>
      <w:proofErr w:type="spellEnd"/>
      <w:r w:rsidRPr="007F50A3">
        <w:rPr>
          <w:sz w:val="24"/>
          <w:szCs w:val="24"/>
        </w:rPr>
        <w:t>,</w:t>
      </w:r>
    </w:p>
    <w:p w:rsidR="007F50A3" w:rsidRDefault="007F50A3" w:rsidP="007F50A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rozwój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kreatywności</w:t>
      </w:r>
      <w:proofErr w:type="spellEnd"/>
      <w:r w:rsidRPr="007F50A3">
        <w:rPr>
          <w:sz w:val="24"/>
          <w:szCs w:val="24"/>
        </w:rPr>
        <w:t xml:space="preserve">  i </w:t>
      </w:r>
      <w:proofErr w:type="spellStart"/>
      <w:r w:rsidRPr="007F50A3">
        <w:rPr>
          <w:sz w:val="24"/>
          <w:szCs w:val="24"/>
        </w:rPr>
        <w:t>wrażliwości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estetycznej</w:t>
      </w:r>
      <w:proofErr w:type="spellEnd"/>
      <w:r w:rsidRPr="007F50A3">
        <w:rPr>
          <w:sz w:val="24"/>
          <w:szCs w:val="24"/>
        </w:rPr>
        <w:t xml:space="preserve">, </w:t>
      </w:r>
    </w:p>
    <w:p w:rsidR="007F50A3" w:rsidRDefault="007F50A3" w:rsidP="007F50A3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 w:rsidRPr="007F50A3">
        <w:rPr>
          <w:sz w:val="24"/>
          <w:szCs w:val="24"/>
        </w:rPr>
        <w:t>uwrażliwienie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dzieci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na</w:t>
      </w:r>
      <w:proofErr w:type="spellEnd"/>
      <w:r w:rsidRPr="007F50A3">
        <w:rPr>
          <w:sz w:val="24"/>
          <w:szCs w:val="24"/>
        </w:rPr>
        <w:t xml:space="preserve"> problem </w:t>
      </w:r>
      <w:proofErr w:type="spellStart"/>
      <w:r w:rsidRPr="007F50A3">
        <w:rPr>
          <w:sz w:val="24"/>
          <w:szCs w:val="24"/>
        </w:rPr>
        <w:t>zaśmiecania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naszej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planety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oraz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kształtowanie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nawyków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segregacji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śmieci</w:t>
      </w:r>
      <w:proofErr w:type="spellEnd"/>
      <w:r w:rsidRPr="007F50A3">
        <w:rPr>
          <w:sz w:val="24"/>
          <w:szCs w:val="24"/>
        </w:rPr>
        <w:t xml:space="preserve">, </w:t>
      </w:r>
    </w:p>
    <w:p w:rsidR="007F50A3" w:rsidRPr="007F50A3" w:rsidRDefault="007F50A3" w:rsidP="007F50A3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 w:rsidRPr="007F50A3">
        <w:rPr>
          <w:sz w:val="24"/>
          <w:szCs w:val="24"/>
        </w:rPr>
        <w:t>wyrobienie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gotowości</w:t>
      </w:r>
      <w:proofErr w:type="spellEnd"/>
      <w:r w:rsidRPr="007F50A3">
        <w:rPr>
          <w:sz w:val="24"/>
          <w:szCs w:val="24"/>
        </w:rPr>
        <w:t xml:space="preserve"> do </w:t>
      </w:r>
      <w:proofErr w:type="spellStart"/>
      <w:r w:rsidRPr="007F50A3">
        <w:rPr>
          <w:sz w:val="24"/>
          <w:szCs w:val="24"/>
        </w:rPr>
        <w:t>działań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na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rzecz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zrównoważonego</w:t>
      </w:r>
      <w:proofErr w:type="spellEnd"/>
      <w:r w:rsidRPr="007F50A3">
        <w:rPr>
          <w:sz w:val="24"/>
          <w:szCs w:val="24"/>
        </w:rPr>
        <w:t xml:space="preserve"> </w:t>
      </w:r>
      <w:proofErr w:type="spellStart"/>
      <w:r w:rsidRPr="007F50A3">
        <w:rPr>
          <w:sz w:val="24"/>
          <w:szCs w:val="24"/>
        </w:rPr>
        <w:t>rozwoju</w:t>
      </w:r>
      <w:proofErr w:type="spellEnd"/>
      <w:r>
        <w:rPr>
          <w:sz w:val="24"/>
          <w:szCs w:val="24"/>
        </w:rPr>
        <w:t>.</w:t>
      </w:r>
    </w:p>
    <w:p w:rsidR="007F50A3" w:rsidRPr="00EF76D2" w:rsidRDefault="007F50A3" w:rsidP="007F50A3">
      <w:pPr>
        <w:spacing w:after="51" w:line="263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7F50A3" w:rsidRPr="00EF76D2" w:rsidRDefault="007F50A3" w:rsidP="007F50A3">
      <w:pPr>
        <w:spacing w:after="39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7F50A3" w:rsidRPr="00EF76D2" w:rsidRDefault="007F50A3" w:rsidP="007F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>Zasady udziału w konkursie</w:t>
      </w:r>
    </w:p>
    <w:p w:rsidR="007F50A3" w:rsidRPr="00EF76D2" w:rsidRDefault="007F50A3" w:rsidP="007F50A3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spellStart"/>
      <w:r w:rsidRPr="00EF76D2">
        <w:rPr>
          <w:sz w:val="24"/>
          <w:szCs w:val="24"/>
        </w:rPr>
        <w:t>Konkurs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adresowany</w:t>
      </w:r>
      <w:proofErr w:type="spellEnd"/>
      <w:r w:rsidRPr="00EF76D2">
        <w:rPr>
          <w:sz w:val="24"/>
          <w:szCs w:val="24"/>
        </w:rPr>
        <w:t xml:space="preserve"> jest do </w:t>
      </w:r>
      <w:r>
        <w:rPr>
          <w:sz w:val="24"/>
          <w:szCs w:val="24"/>
          <w:lang w:val="pl-PL"/>
        </w:rPr>
        <w:t>wychowanków</w:t>
      </w:r>
      <w:r w:rsidRPr="007F50A3">
        <w:rPr>
          <w:sz w:val="24"/>
          <w:szCs w:val="24"/>
          <w:lang w:val="pl-PL"/>
        </w:rPr>
        <w:t xml:space="preserve"> przedszkoli oraz </w:t>
      </w:r>
      <w:r>
        <w:rPr>
          <w:sz w:val="24"/>
          <w:szCs w:val="24"/>
          <w:lang w:val="pl-PL"/>
        </w:rPr>
        <w:t xml:space="preserve">uczniów </w:t>
      </w:r>
      <w:r w:rsidRPr="007F50A3">
        <w:rPr>
          <w:sz w:val="24"/>
          <w:szCs w:val="24"/>
          <w:lang w:val="pl-PL"/>
        </w:rPr>
        <w:t xml:space="preserve">klas I-III </w:t>
      </w:r>
      <w:proofErr w:type="spellStart"/>
      <w:r w:rsidRPr="007F50A3">
        <w:rPr>
          <w:sz w:val="24"/>
          <w:szCs w:val="24"/>
          <w:lang w:val="pl-PL"/>
        </w:rPr>
        <w:t>szkół</w:t>
      </w:r>
      <w:proofErr w:type="spellEnd"/>
      <w:r w:rsidRPr="007F50A3">
        <w:rPr>
          <w:sz w:val="24"/>
          <w:szCs w:val="24"/>
          <w:lang w:val="pl-PL"/>
        </w:rPr>
        <w:t xml:space="preserve"> podstawowych </w:t>
      </w:r>
      <w:r w:rsidRPr="00EF76D2">
        <w:rPr>
          <w:sz w:val="24"/>
          <w:szCs w:val="24"/>
        </w:rPr>
        <w:t xml:space="preserve">z </w:t>
      </w:r>
      <w:proofErr w:type="spellStart"/>
      <w:r w:rsidRPr="00EF76D2">
        <w:rPr>
          <w:sz w:val="24"/>
          <w:szCs w:val="24"/>
        </w:rPr>
        <w:t>terenu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miasta</w:t>
      </w:r>
      <w:proofErr w:type="spellEnd"/>
      <w:r w:rsidRPr="00EF76D2">
        <w:rPr>
          <w:sz w:val="24"/>
          <w:szCs w:val="24"/>
        </w:rPr>
        <w:t xml:space="preserve"> </w:t>
      </w:r>
      <w:proofErr w:type="spellStart"/>
      <w:r w:rsidRPr="00EF76D2">
        <w:rPr>
          <w:sz w:val="24"/>
          <w:szCs w:val="24"/>
        </w:rPr>
        <w:t>Ozorkowa</w:t>
      </w:r>
      <w:proofErr w:type="spellEnd"/>
      <w:r w:rsidRPr="00EF76D2">
        <w:rPr>
          <w:sz w:val="24"/>
          <w:szCs w:val="24"/>
        </w:rPr>
        <w:t xml:space="preserve">.  </w:t>
      </w:r>
    </w:p>
    <w:p w:rsidR="007F50A3" w:rsidRPr="00EF76D2" w:rsidRDefault="007F50A3" w:rsidP="007F50A3">
      <w:pPr>
        <w:numPr>
          <w:ilvl w:val="0"/>
          <w:numId w:val="3"/>
        </w:numPr>
        <w:spacing w:after="51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Udział w konkursie jest całkowicie dobrowolny i bezpłatny. </w:t>
      </w:r>
    </w:p>
    <w:p w:rsidR="007F50A3" w:rsidRPr="00EF76D2" w:rsidRDefault="007F50A3" w:rsidP="007F50A3">
      <w:pPr>
        <w:numPr>
          <w:ilvl w:val="0"/>
          <w:numId w:val="3"/>
        </w:numPr>
        <w:spacing w:after="162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>Warunkiem uczestnictwa w konkursie jest dostarczenie wypełnionej Karty zgłoszenia  z oświadczeniem, stanowiącej załącznik nr 1 do przedmiotowego Regulaminu,                       w terminie do dni</w:t>
      </w:r>
      <w:r w:rsidR="00C97FEB">
        <w:rPr>
          <w:rFonts w:ascii="Times New Roman" w:hAnsi="Times New Roman" w:cs="Times New Roman"/>
          <w:sz w:val="24"/>
          <w:szCs w:val="24"/>
        </w:rPr>
        <w:t>a 16.12.</w:t>
      </w:r>
      <w:r w:rsidRPr="00EF76D2">
        <w:rPr>
          <w:rFonts w:ascii="Times New Roman" w:hAnsi="Times New Roman" w:cs="Times New Roman"/>
          <w:sz w:val="24"/>
          <w:szCs w:val="24"/>
        </w:rPr>
        <w:t xml:space="preserve">2019 r. </w:t>
      </w:r>
    </w:p>
    <w:p w:rsidR="007F50A3" w:rsidRPr="00EF76D2" w:rsidRDefault="007F50A3" w:rsidP="007F50A3">
      <w:pPr>
        <w:rPr>
          <w:rFonts w:ascii="Times New Roman" w:hAnsi="Times New Roman" w:cs="Times New Roman"/>
          <w:sz w:val="24"/>
          <w:szCs w:val="24"/>
        </w:rPr>
      </w:pPr>
    </w:p>
    <w:p w:rsidR="007F50A3" w:rsidRPr="00EF76D2" w:rsidRDefault="007F50A3" w:rsidP="007F50A3">
      <w:pPr>
        <w:spacing w:after="39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7F50A3" w:rsidRPr="00EF76D2" w:rsidRDefault="007F50A3" w:rsidP="007F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7F50A3" w:rsidRDefault="007F50A3" w:rsidP="007F50A3">
      <w:pPr>
        <w:numPr>
          <w:ilvl w:val="0"/>
          <w:numId w:val="4"/>
        </w:numPr>
        <w:spacing w:after="51" w:line="263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16569B">
        <w:rPr>
          <w:rFonts w:ascii="Times New Roman" w:hAnsi="Times New Roman" w:cs="Times New Roman"/>
          <w:lang w:val="en-US"/>
        </w:rPr>
        <w:t>Każdy</w:t>
      </w:r>
      <w:proofErr w:type="spellEnd"/>
      <w:r w:rsidRPr="0016569B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16569B">
        <w:rPr>
          <w:rFonts w:ascii="Times New Roman" w:hAnsi="Times New Roman" w:cs="Times New Roman"/>
          <w:lang w:val="en-US"/>
        </w:rPr>
        <w:t>uczestników</w:t>
      </w:r>
      <w:proofErr w:type="spellEnd"/>
      <w:r w:rsidRPr="00165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69B">
        <w:rPr>
          <w:rFonts w:ascii="Times New Roman" w:hAnsi="Times New Roman" w:cs="Times New Roman"/>
          <w:lang w:val="en-US"/>
        </w:rPr>
        <w:t>biorących</w:t>
      </w:r>
      <w:proofErr w:type="spellEnd"/>
      <w:r w:rsidRPr="0016569B">
        <w:rPr>
          <w:rFonts w:ascii="Times New Roman" w:hAnsi="Times New Roman" w:cs="Times New Roman"/>
          <w:lang w:val="en-US"/>
        </w:rPr>
        <w:t xml:space="preserve"> </w:t>
      </w:r>
      <w:r w:rsidRPr="0016569B">
        <w:rPr>
          <w:rFonts w:ascii="Times New Roman" w:hAnsi="Times New Roman" w:cs="Times New Roman"/>
        </w:rPr>
        <w:t xml:space="preserve">udział w konkursie </w:t>
      </w:r>
      <w:r>
        <w:rPr>
          <w:rFonts w:ascii="Times New Roman" w:hAnsi="Times New Roman" w:cs="Times New Roman"/>
        </w:rPr>
        <w:t>może zgłosić tylko jedną pracę.</w:t>
      </w:r>
    </w:p>
    <w:p w:rsidR="007F50A3" w:rsidRDefault="007F50A3" w:rsidP="007F50A3">
      <w:pPr>
        <w:numPr>
          <w:ilvl w:val="0"/>
          <w:numId w:val="4"/>
        </w:numPr>
        <w:spacing w:after="51" w:line="263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7F50A3">
        <w:rPr>
          <w:rFonts w:ascii="Times New Roman" w:hAnsi="Times New Roman" w:cs="Times New Roman"/>
          <w:lang w:val="en-US"/>
        </w:rPr>
        <w:t>Zadanie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konkursowe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polega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na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zaprojektowaniu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7F50A3">
        <w:rPr>
          <w:rFonts w:ascii="Times New Roman" w:hAnsi="Times New Roman" w:cs="Times New Roman"/>
          <w:lang w:val="en-US"/>
        </w:rPr>
        <w:t>wykonaniu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upcyclingowego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przedmiotu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użytkowego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50A3">
        <w:rPr>
          <w:rFonts w:ascii="Times New Roman" w:hAnsi="Times New Roman" w:cs="Times New Roman"/>
          <w:lang w:val="en-US"/>
        </w:rPr>
        <w:t>wykorzystując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przy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tym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różnorodne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techniki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50A3">
        <w:rPr>
          <w:rFonts w:ascii="Times New Roman" w:hAnsi="Times New Roman" w:cs="Times New Roman"/>
          <w:lang w:val="en-US"/>
        </w:rPr>
        <w:t>produkty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7F50A3">
        <w:rPr>
          <w:rFonts w:ascii="Times New Roman" w:hAnsi="Times New Roman" w:cs="Times New Roman"/>
          <w:lang w:val="en-US"/>
        </w:rPr>
        <w:t>dowolnych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surowców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lastRenderedPageBreak/>
        <w:t>wtórnych</w:t>
      </w:r>
      <w:proofErr w:type="spellEnd"/>
      <w:r w:rsidR="005742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4226" w:rsidRPr="00574226">
        <w:rPr>
          <w:rFonts w:ascii="Times New Roman" w:hAnsi="Times New Roman" w:cs="Times New Roman"/>
          <w:lang w:val="en-US"/>
        </w:rPr>
        <w:t>plastikowych</w:t>
      </w:r>
      <w:proofErr w:type="spellEnd"/>
      <w:r w:rsidR="00574226" w:rsidRPr="005742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4226" w:rsidRPr="00574226">
        <w:rPr>
          <w:rFonts w:ascii="Times New Roman" w:hAnsi="Times New Roman" w:cs="Times New Roman"/>
          <w:lang w:val="en-US"/>
        </w:rPr>
        <w:t>butelek</w:t>
      </w:r>
      <w:proofErr w:type="spellEnd"/>
      <w:r w:rsidR="00574226" w:rsidRPr="005742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74226" w:rsidRPr="00574226">
        <w:rPr>
          <w:rFonts w:ascii="Times New Roman" w:hAnsi="Times New Roman" w:cs="Times New Roman"/>
          <w:lang w:val="en-US"/>
        </w:rPr>
        <w:t>tkanin</w:t>
      </w:r>
      <w:proofErr w:type="spellEnd"/>
      <w:r w:rsidR="00574226" w:rsidRPr="005742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74226" w:rsidRPr="00574226">
        <w:rPr>
          <w:rFonts w:ascii="Times New Roman" w:hAnsi="Times New Roman" w:cs="Times New Roman"/>
          <w:lang w:val="en-US"/>
        </w:rPr>
        <w:t>papieru</w:t>
      </w:r>
      <w:proofErr w:type="spellEnd"/>
      <w:r w:rsidR="00574226" w:rsidRPr="005742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4226" w:rsidRPr="00574226">
        <w:rPr>
          <w:rFonts w:ascii="Times New Roman" w:hAnsi="Times New Roman" w:cs="Times New Roman"/>
          <w:lang w:val="en-US"/>
        </w:rPr>
        <w:t>itp</w:t>
      </w:r>
      <w:proofErr w:type="spellEnd"/>
      <w:r w:rsidR="00574226" w:rsidRPr="00574226">
        <w:rPr>
          <w:rFonts w:ascii="Times New Roman" w:hAnsi="Times New Roman" w:cs="Times New Roman"/>
          <w:lang w:val="en-US"/>
        </w:rPr>
        <w:t>.</w:t>
      </w:r>
      <w:r w:rsidR="00574226">
        <w:rPr>
          <w:rFonts w:ascii="Times New Roman" w:hAnsi="Times New Roman" w:cs="Times New Roman"/>
          <w:lang w:val="en-US"/>
        </w:rPr>
        <w:t>)</w:t>
      </w:r>
      <w:r w:rsidRPr="007F50A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F50A3">
        <w:rPr>
          <w:rFonts w:ascii="Times New Roman" w:hAnsi="Times New Roman" w:cs="Times New Roman"/>
          <w:lang w:val="en-US"/>
        </w:rPr>
        <w:t>Ważne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50A3">
        <w:rPr>
          <w:rFonts w:ascii="Times New Roman" w:hAnsi="Times New Roman" w:cs="Times New Roman"/>
          <w:lang w:val="en-US"/>
        </w:rPr>
        <w:t>aby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to, co </w:t>
      </w:r>
      <w:proofErr w:type="spellStart"/>
      <w:r w:rsidRPr="007F50A3">
        <w:rPr>
          <w:rFonts w:ascii="Times New Roman" w:hAnsi="Times New Roman" w:cs="Times New Roman"/>
          <w:lang w:val="en-US"/>
        </w:rPr>
        <w:t>powstanie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miało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zupełnie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nowe</w:t>
      </w:r>
      <w:proofErr w:type="spellEnd"/>
      <w:r w:rsidRPr="007F50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0A3">
        <w:rPr>
          <w:rFonts w:ascii="Times New Roman" w:hAnsi="Times New Roman" w:cs="Times New Roman"/>
          <w:lang w:val="en-US"/>
        </w:rPr>
        <w:t>zastosowanie</w:t>
      </w:r>
      <w:proofErr w:type="spellEnd"/>
      <w:r w:rsidR="00574226">
        <w:rPr>
          <w:rFonts w:ascii="Times New Roman" w:hAnsi="Times New Roman" w:cs="Times New Roman"/>
          <w:lang w:val="en-US"/>
        </w:rPr>
        <w:t>.</w:t>
      </w:r>
    </w:p>
    <w:p w:rsidR="007F50A3" w:rsidRPr="0016569B" w:rsidRDefault="007F50A3" w:rsidP="007F50A3">
      <w:pPr>
        <w:numPr>
          <w:ilvl w:val="0"/>
          <w:numId w:val="4"/>
        </w:numPr>
        <w:spacing w:after="51" w:line="263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6569B">
        <w:rPr>
          <w:rFonts w:ascii="Times New Roman" w:hAnsi="Times New Roman" w:cs="Times New Roman"/>
          <w:sz w:val="24"/>
          <w:szCs w:val="24"/>
        </w:rPr>
        <w:t xml:space="preserve">ażda praca powinna być dokładnie opisana zgodnie z kartą </w:t>
      </w:r>
      <w:r>
        <w:rPr>
          <w:rFonts w:ascii="Times New Roman" w:hAnsi="Times New Roman" w:cs="Times New Roman"/>
          <w:sz w:val="24"/>
          <w:szCs w:val="24"/>
        </w:rPr>
        <w:t>uczestnictwa</w:t>
      </w:r>
      <w:r w:rsidRPr="0016569B">
        <w:rPr>
          <w:rFonts w:ascii="Times New Roman" w:hAnsi="Times New Roman" w:cs="Times New Roman"/>
          <w:sz w:val="24"/>
          <w:szCs w:val="24"/>
        </w:rPr>
        <w:t xml:space="preserve"> według załącznika nr 1 do regulaminu.</w:t>
      </w:r>
    </w:p>
    <w:p w:rsidR="007F50A3" w:rsidRPr="00EF76D2" w:rsidRDefault="007F50A3" w:rsidP="007F50A3">
      <w:pPr>
        <w:spacing w:after="165" w:line="26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A3" w:rsidRPr="00EF76D2" w:rsidRDefault="007F50A3" w:rsidP="007F50A3">
      <w:pPr>
        <w:spacing w:after="39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7F50A3" w:rsidRPr="00EF76D2" w:rsidRDefault="007F50A3" w:rsidP="007F50A3">
      <w:pPr>
        <w:spacing w:after="153" w:line="259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Miejsce i termin zgłoszenia uczestnictwa </w:t>
      </w:r>
    </w:p>
    <w:p w:rsidR="007F50A3" w:rsidRPr="00EF76D2" w:rsidRDefault="007F50A3" w:rsidP="007F50A3">
      <w:pPr>
        <w:numPr>
          <w:ilvl w:val="0"/>
          <w:numId w:val="5"/>
        </w:numPr>
        <w:spacing w:after="51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wraz z kartą uczestnictwa i</w:t>
      </w:r>
      <w:r w:rsidRPr="00EF76D2">
        <w:rPr>
          <w:rFonts w:ascii="Times New Roman" w:hAnsi="Times New Roman" w:cs="Times New Roman"/>
          <w:sz w:val="24"/>
          <w:szCs w:val="24"/>
        </w:rPr>
        <w:t xml:space="preserve"> oświadczeniem </w:t>
      </w:r>
      <w:r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EF76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 terminie </w:t>
      </w:r>
      <w:r w:rsidR="00C97FEB">
        <w:rPr>
          <w:rFonts w:ascii="Times New Roman" w:hAnsi="Times New Roman" w:cs="Times New Roman"/>
          <w:sz w:val="24"/>
          <w:szCs w:val="24"/>
        </w:rPr>
        <w:t>do dnia 16.12.</w:t>
      </w:r>
      <w:r w:rsidRPr="00EF76D2">
        <w:rPr>
          <w:rFonts w:ascii="Times New Roman" w:hAnsi="Times New Roman" w:cs="Times New Roman"/>
          <w:sz w:val="24"/>
          <w:szCs w:val="24"/>
        </w:rPr>
        <w:t>2019 r. w W</w:t>
      </w:r>
      <w:r>
        <w:rPr>
          <w:rFonts w:ascii="Times New Roman" w:hAnsi="Times New Roman" w:cs="Times New Roman"/>
          <w:sz w:val="24"/>
          <w:szCs w:val="24"/>
        </w:rPr>
        <w:t xml:space="preserve">ydziale Oświaty, Sportu i Spraw </w:t>
      </w:r>
      <w:r w:rsidRPr="00EF76D2">
        <w:rPr>
          <w:rFonts w:ascii="Times New Roman" w:hAnsi="Times New Roman" w:cs="Times New Roman"/>
          <w:sz w:val="24"/>
          <w:szCs w:val="24"/>
        </w:rPr>
        <w:t>Społecznych Urzędu Miejskiego w Ozorkowie, ul. Listopadowa 16 (I piętro, pokój 104).</w:t>
      </w:r>
    </w:p>
    <w:p w:rsidR="007F50A3" w:rsidRPr="00EF76D2" w:rsidRDefault="007F50A3" w:rsidP="007F50A3">
      <w:pPr>
        <w:numPr>
          <w:ilvl w:val="0"/>
          <w:numId w:val="5"/>
        </w:numPr>
        <w:spacing w:after="51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Deklaracje złożone po terminie zostaną odrzucone. </w:t>
      </w:r>
    </w:p>
    <w:p w:rsidR="007F50A3" w:rsidRPr="00EF76D2" w:rsidRDefault="007F50A3" w:rsidP="007F50A3">
      <w:pPr>
        <w:spacing w:after="39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0A3" w:rsidRPr="00EF76D2" w:rsidRDefault="007F50A3" w:rsidP="007F50A3">
      <w:pPr>
        <w:spacing w:after="39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7F50A3" w:rsidRPr="00EF76D2" w:rsidRDefault="007F50A3" w:rsidP="007F50A3">
      <w:pPr>
        <w:spacing w:after="39" w:line="259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>Rozstrzygnięcie konkursu i nagrody</w:t>
      </w:r>
      <w:r w:rsidRPr="00EF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spacing w:after="39" w:line="259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7F50A3" w:rsidRPr="00EF76D2" w:rsidRDefault="007F50A3" w:rsidP="007F50A3">
      <w:pPr>
        <w:numPr>
          <w:ilvl w:val="0"/>
          <w:numId w:val="6"/>
        </w:numPr>
        <w:spacing w:after="29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>Komisja konkursowa</w:t>
      </w:r>
      <w:r>
        <w:rPr>
          <w:rFonts w:ascii="Times New Roman" w:hAnsi="Times New Roman" w:cs="Times New Roman"/>
          <w:sz w:val="24"/>
          <w:szCs w:val="24"/>
        </w:rPr>
        <w:t xml:space="preserve"> powołana przez Organizatora</w:t>
      </w:r>
      <w:r w:rsidRPr="00EF76D2">
        <w:rPr>
          <w:rFonts w:ascii="Times New Roman" w:hAnsi="Times New Roman" w:cs="Times New Roman"/>
          <w:sz w:val="24"/>
          <w:szCs w:val="24"/>
        </w:rPr>
        <w:t xml:space="preserve"> dokona oceny prac, przyznając nagrodę za miejsca I, II, III oraz </w:t>
      </w:r>
      <w:r>
        <w:rPr>
          <w:rFonts w:ascii="Times New Roman" w:hAnsi="Times New Roman" w:cs="Times New Roman"/>
          <w:sz w:val="24"/>
          <w:szCs w:val="24"/>
        </w:rPr>
        <w:t>ewentualne wyróżnienia</w:t>
      </w:r>
      <w:r w:rsidRPr="00EF76D2">
        <w:rPr>
          <w:rFonts w:ascii="Times New Roman" w:hAnsi="Times New Roman" w:cs="Times New Roman"/>
          <w:sz w:val="24"/>
          <w:szCs w:val="24"/>
        </w:rPr>
        <w:t>.</w:t>
      </w:r>
    </w:p>
    <w:p w:rsidR="007F50A3" w:rsidRPr="00EF76D2" w:rsidRDefault="007F50A3" w:rsidP="007F50A3">
      <w:pPr>
        <w:numPr>
          <w:ilvl w:val="0"/>
          <w:numId w:val="6"/>
        </w:numPr>
        <w:spacing w:after="51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>Wyniki konkursy zostaną również umieszczone na stronie internetow</w:t>
      </w:r>
      <w:r>
        <w:rPr>
          <w:rFonts w:ascii="Times New Roman" w:hAnsi="Times New Roman" w:cs="Times New Roman"/>
          <w:sz w:val="24"/>
          <w:szCs w:val="24"/>
        </w:rPr>
        <w:t>ej Urzędu Miejskiego w Ozorkowie</w:t>
      </w:r>
      <w:r w:rsidRPr="00EF76D2">
        <w:rPr>
          <w:rFonts w:ascii="Times New Roman" w:hAnsi="Times New Roman" w:cs="Times New Roman"/>
          <w:sz w:val="24"/>
          <w:szCs w:val="24"/>
        </w:rPr>
        <w:t xml:space="preserve"> www.umozorkow.pl, w “Wiadomościach Ozorkowskich” oraz na portalu </w:t>
      </w:r>
      <w:proofErr w:type="spellStart"/>
      <w:r w:rsidRPr="00EF76D2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EF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D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F7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0A3" w:rsidRPr="00EF76D2" w:rsidRDefault="007F50A3" w:rsidP="007F50A3">
      <w:pPr>
        <w:numPr>
          <w:ilvl w:val="0"/>
          <w:numId w:val="6"/>
        </w:numPr>
        <w:spacing w:after="51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574226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 oraz w</w:t>
      </w:r>
      <w:r w:rsidRPr="00EF76D2">
        <w:rPr>
          <w:rFonts w:ascii="Times New Roman" w:hAnsi="Times New Roman" w:cs="Times New Roman"/>
          <w:sz w:val="24"/>
          <w:szCs w:val="24"/>
        </w:rPr>
        <w:t xml:space="preserve">ręczenie nagród laureatom nastąpi podczas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EKO-EVENTU</w:t>
      </w:r>
      <w:proofErr w:type="spellEnd"/>
      <w:r w:rsidRPr="00EF7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0A3" w:rsidRPr="00EF76D2" w:rsidRDefault="007F50A3" w:rsidP="007F50A3">
      <w:pPr>
        <w:numPr>
          <w:ilvl w:val="0"/>
          <w:numId w:val="6"/>
        </w:numPr>
        <w:spacing w:after="162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>Laureaci otrzymają dyplomy oraz nagrody rzeczowe.</w:t>
      </w:r>
    </w:p>
    <w:p w:rsidR="007F50A3" w:rsidRPr="00EF76D2" w:rsidRDefault="007F50A3" w:rsidP="007F50A3">
      <w:pPr>
        <w:spacing w:after="162"/>
        <w:ind w:left="705"/>
        <w:rPr>
          <w:rFonts w:ascii="Times New Roman" w:hAnsi="Times New Roman" w:cs="Times New Roman"/>
          <w:sz w:val="24"/>
          <w:szCs w:val="24"/>
        </w:rPr>
      </w:pPr>
    </w:p>
    <w:p w:rsidR="007F50A3" w:rsidRPr="00EF76D2" w:rsidRDefault="007F50A3" w:rsidP="007F50A3">
      <w:pPr>
        <w:spacing w:after="39" w:line="259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7F50A3" w:rsidRPr="00EF76D2" w:rsidRDefault="007F50A3" w:rsidP="007F50A3">
      <w:pPr>
        <w:spacing w:after="39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7F50A3" w:rsidRPr="00EF76D2" w:rsidRDefault="007F50A3" w:rsidP="007F50A3">
      <w:pPr>
        <w:spacing w:after="39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A3" w:rsidRDefault="007F50A3" w:rsidP="007F50A3">
      <w:pPr>
        <w:numPr>
          <w:ilvl w:val="0"/>
          <w:numId w:val="8"/>
        </w:numPr>
        <w:spacing w:after="0" w:line="32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3C54">
        <w:rPr>
          <w:rFonts w:ascii="Times New Roman" w:hAnsi="Times New Roman" w:cs="Times New Roman"/>
          <w:sz w:val="24"/>
          <w:szCs w:val="24"/>
        </w:rPr>
        <w:t>Dostarczenie pracy na konkurs jest jednoznaczne z przekazaniem pełnych praw autorskich  i praw pokrewnych do pracy na rzecz Organizatora konkursu. Nadesłane prace nie podlegają zwrotowi i przechodzą na własność Organizatora, pozostając                 do jego dyspozycji, z prawem do bezpłatnego rozpowszechniania w dowolny sposób.</w:t>
      </w:r>
    </w:p>
    <w:p w:rsidR="007F50A3" w:rsidRPr="00063C54" w:rsidRDefault="007F50A3" w:rsidP="007F50A3">
      <w:pPr>
        <w:numPr>
          <w:ilvl w:val="0"/>
          <w:numId w:val="8"/>
        </w:numPr>
        <w:spacing w:after="0" w:line="32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3C54">
        <w:rPr>
          <w:rFonts w:ascii="Times New Roman" w:hAnsi="Times New Roman" w:cs="Times New Roman"/>
          <w:sz w:val="24"/>
          <w:szCs w:val="24"/>
        </w:rPr>
        <w:t xml:space="preserve">Uczestnik konkursu poprzez udział w konkursie wyraża zgodę na przetwarzanie swoich danych osobowych przez Organizatora. Dane osobowe uczestników konkursu będą przetwarzane wyłącznie do celów związanych z organizowaniem konkursu przy zachowaniu zasad określonych w ustawie o ochronie danych osobowych (tekst jednolity: Dz. U. z 2019 r. poz. 1781). </w:t>
      </w:r>
      <w:r w:rsidRPr="00063C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numPr>
          <w:ilvl w:val="0"/>
          <w:numId w:val="8"/>
        </w:numPr>
        <w:spacing w:after="0" w:line="32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 xml:space="preserve">Przekazanie prac konkursowych oznacza jednocześnie, że przekazujący oświadcza, iż  nie naruszają one praw osób trzecich (w szczególności praw majątkowych i autorskich) oraz zostały wykonane osobiście przez zgłaszającego. </w:t>
      </w:r>
    </w:p>
    <w:p w:rsidR="007F50A3" w:rsidRPr="00EF76D2" w:rsidRDefault="007F50A3" w:rsidP="007F50A3">
      <w:pPr>
        <w:numPr>
          <w:ilvl w:val="0"/>
          <w:numId w:val="5"/>
        </w:numPr>
        <w:spacing w:after="51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lastRenderedPageBreak/>
        <w:t xml:space="preserve">Uczestnicy konkursu mają zapewniony wgląd do Regulaminu konkursu przez cały okres jego trwania. Regulamin wraz z załącznikiem będzie dostępny w Wydziale Oświaty, Sportu i Spraw Społecznych Urzędu Miejskiego w Ozorkowie,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76D2">
        <w:rPr>
          <w:rFonts w:ascii="Times New Roman" w:hAnsi="Times New Roman" w:cs="Times New Roman"/>
          <w:sz w:val="24"/>
          <w:szCs w:val="24"/>
        </w:rPr>
        <w:t xml:space="preserve">ul. Listopadowa 16 (I piętro, pokój 104) oraz na stronie internetowej www.umozorkow.pl  </w:t>
      </w:r>
    </w:p>
    <w:p w:rsidR="007F50A3" w:rsidRPr="00EF76D2" w:rsidRDefault="007F50A3" w:rsidP="007F50A3">
      <w:pPr>
        <w:numPr>
          <w:ilvl w:val="0"/>
          <w:numId w:val="9"/>
        </w:numPr>
        <w:spacing w:after="3" w:line="31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Organizator zastrzega sobie </w:t>
      </w:r>
      <w:proofErr w:type="spellStart"/>
      <w:r w:rsidRPr="00EF76D2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EF76D2">
        <w:rPr>
          <w:rFonts w:ascii="Times New Roman" w:hAnsi="Times New Roman" w:cs="Times New Roman"/>
          <w:sz w:val="24"/>
          <w:szCs w:val="24"/>
        </w:rPr>
        <w:t xml:space="preserve"> do zmian Regulaminu przez cały okres trwania konkursu, bez powiadomienia Uczestników i bez podania przyczyny. </w:t>
      </w:r>
    </w:p>
    <w:p w:rsidR="007F50A3" w:rsidRPr="00EF76D2" w:rsidRDefault="007F50A3" w:rsidP="007F50A3">
      <w:pPr>
        <w:numPr>
          <w:ilvl w:val="0"/>
          <w:numId w:val="9"/>
        </w:numPr>
        <w:spacing w:after="2" w:line="31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Organizator zastrzega sobie </w:t>
      </w:r>
      <w:proofErr w:type="spellStart"/>
      <w:r w:rsidRPr="00EF76D2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EF76D2">
        <w:rPr>
          <w:rFonts w:ascii="Times New Roman" w:hAnsi="Times New Roman" w:cs="Times New Roman"/>
          <w:sz w:val="24"/>
          <w:szCs w:val="24"/>
        </w:rPr>
        <w:t xml:space="preserve"> do odwołania konkursu w każdym czasie jego trwania, bez powiadomienia Uczestników i bez podania przyczyny. </w:t>
      </w:r>
    </w:p>
    <w:p w:rsidR="007F50A3" w:rsidRPr="00EF76D2" w:rsidRDefault="007F50A3" w:rsidP="007F50A3">
      <w:pPr>
        <w:numPr>
          <w:ilvl w:val="0"/>
          <w:numId w:val="9"/>
        </w:numPr>
        <w:spacing w:after="10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Wszelkie zapytania odnośnie konkursu można kierować do Wydziału Oświaty, Sportu i Spraw Społecznych Urzędu Miejskiego w Ozorkowie, ul. Listopadowa 16, </w:t>
      </w:r>
      <w:r w:rsidR="005742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76D2">
        <w:rPr>
          <w:rFonts w:ascii="Times New Roman" w:hAnsi="Times New Roman" w:cs="Times New Roman"/>
          <w:sz w:val="24"/>
          <w:szCs w:val="24"/>
        </w:rPr>
        <w:t>tel. 42 710 31 34.</w:t>
      </w:r>
    </w:p>
    <w:p w:rsidR="007F50A3" w:rsidRPr="00EF76D2" w:rsidRDefault="007F50A3" w:rsidP="007F50A3">
      <w:pPr>
        <w:spacing w:after="0" w:line="254" w:lineRule="auto"/>
        <w:ind w:left="720" w:right="8302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4226" w:rsidRDefault="00574226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0A3" w:rsidRPr="00EF76D2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EF76D2">
        <w:rPr>
          <w:rFonts w:ascii="Times New Roman" w:hAnsi="Times New Roman" w:cs="Times New Roman"/>
          <w:i/>
          <w:sz w:val="24"/>
          <w:szCs w:val="24"/>
        </w:rPr>
        <w:t xml:space="preserve">Załącznik nr 1 do Regulaminu  </w:t>
      </w:r>
    </w:p>
    <w:p w:rsidR="007F50A3" w:rsidRDefault="007F50A3" w:rsidP="007F50A3">
      <w:pPr>
        <w:spacing w:after="0" w:line="259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F76D2">
        <w:rPr>
          <w:rFonts w:ascii="Times New Roman" w:hAnsi="Times New Roman" w:cs="Times New Roman"/>
          <w:i/>
          <w:sz w:val="24"/>
          <w:szCs w:val="24"/>
        </w:rPr>
        <w:t xml:space="preserve">konkursu  ekologicznego </w:t>
      </w:r>
    </w:p>
    <w:p w:rsidR="007F50A3" w:rsidRPr="00EF76D2" w:rsidRDefault="007F50A3" w:rsidP="00574226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EF76D2">
        <w:rPr>
          <w:rFonts w:ascii="Times New Roman" w:hAnsi="Times New Roman" w:cs="Times New Roman"/>
          <w:i/>
          <w:sz w:val="24"/>
          <w:szCs w:val="24"/>
        </w:rPr>
        <w:t>„</w:t>
      </w:r>
      <w:r w:rsidR="00574226">
        <w:rPr>
          <w:rFonts w:ascii="Times New Roman" w:hAnsi="Times New Roman" w:cs="Times New Roman"/>
          <w:b/>
          <w:sz w:val="24"/>
          <w:szCs w:val="24"/>
        </w:rPr>
        <w:t>ZE ŚMIECIA STAREGO ZRÓB COŚ FAJNEGO”</w:t>
      </w:r>
      <w:r w:rsidR="005742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4226" w:rsidRDefault="00574226" w:rsidP="007F50A3">
      <w:pPr>
        <w:spacing w:after="168" w:line="259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A3" w:rsidRPr="00EF76D2" w:rsidRDefault="007F50A3" w:rsidP="007F50A3">
      <w:pPr>
        <w:spacing w:after="168" w:line="259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KARTA UCZESTNICTWA W KONKURSIE  EKOLOGICZNYM  </w:t>
      </w:r>
    </w:p>
    <w:p w:rsidR="007F50A3" w:rsidRDefault="007F50A3" w:rsidP="007F50A3">
      <w:pPr>
        <w:spacing w:after="0" w:line="259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ZE ŚMIECIA STAREGO ZRÓB COŚ FAJNEGO”</w:t>
      </w:r>
    </w:p>
    <w:p w:rsidR="007F50A3" w:rsidRPr="007F50A3" w:rsidRDefault="007F50A3" w:rsidP="007F50A3">
      <w:pPr>
        <w:spacing w:after="0" w:line="259" w:lineRule="auto"/>
        <w:ind w:right="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2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50A3" w:rsidRPr="00EF76D2" w:rsidRDefault="007F50A3" w:rsidP="007F50A3">
      <w:pPr>
        <w:spacing w:after="179" w:line="259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numPr>
          <w:ilvl w:val="0"/>
          <w:numId w:val="10"/>
        </w:numPr>
        <w:spacing w:after="403" w:line="2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Dane uczestnika:  </w:t>
      </w:r>
    </w:p>
    <w:p w:rsidR="007F50A3" w:rsidRPr="00EF76D2" w:rsidRDefault="007F50A3" w:rsidP="007F50A3">
      <w:pPr>
        <w:spacing w:after="210" w:line="2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Imię i nazwisko …………..………………………………………………………….................. </w:t>
      </w:r>
    </w:p>
    <w:p w:rsidR="007F50A3" w:rsidRPr="00EF76D2" w:rsidRDefault="007F50A3" w:rsidP="007F50A3">
      <w:pPr>
        <w:spacing w:after="153" w:line="2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Adres zamieszkania, telefon kontaktowy ………………………………………………………. </w:t>
      </w:r>
    </w:p>
    <w:p w:rsidR="007F50A3" w:rsidRPr="00EF76D2" w:rsidRDefault="00574226" w:rsidP="007F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przedszkole/szkoła/</w:t>
      </w:r>
      <w:r w:rsidR="007F50A3" w:rsidRPr="00EF76D2">
        <w:rPr>
          <w:rFonts w:ascii="Times New Roman" w:hAnsi="Times New Roman" w:cs="Times New Roman"/>
          <w:sz w:val="24"/>
          <w:szCs w:val="24"/>
        </w:rPr>
        <w:t xml:space="preserve">klasa: ………………....………………................................................................................ </w:t>
      </w:r>
    </w:p>
    <w:p w:rsidR="007F50A3" w:rsidRPr="00EF76D2" w:rsidRDefault="007F50A3" w:rsidP="007F50A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7F50A3" w:rsidRPr="00EF76D2" w:rsidRDefault="007F50A3" w:rsidP="007F50A3">
      <w:pPr>
        <w:spacing w:after="167" w:line="259" w:lineRule="auto"/>
        <w:rPr>
          <w:rFonts w:ascii="Times New Roman" w:hAnsi="Times New Roman" w:cs="Times New Roman"/>
          <w:sz w:val="24"/>
          <w:szCs w:val="24"/>
        </w:rPr>
      </w:pPr>
    </w:p>
    <w:p w:rsidR="007F50A3" w:rsidRPr="00EF76D2" w:rsidRDefault="007F50A3" w:rsidP="007F50A3">
      <w:pPr>
        <w:spacing w:after="28" w:line="445" w:lineRule="auto"/>
        <w:ind w:firstLine="1346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  <w:u w:val="single" w:color="000000"/>
        </w:rPr>
        <w:t>Oświadczenie osoby pełnoletniej lub rodzica/opiekuna prawnego*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 xml:space="preserve">Oświadczam, że w imieniu swoim/mojego syna/córki*: </w:t>
      </w:r>
    </w:p>
    <w:p w:rsidR="007F50A3" w:rsidRPr="00EF76D2" w:rsidRDefault="007F50A3" w:rsidP="007F50A3">
      <w:pPr>
        <w:spacing w:after="0" w:line="2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…………………………………………………….......................................................................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tabs>
          <w:tab w:val="center" w:pos="708"/>
          <w:tab w:val="center" w:pos="1416"/>
          <w:tab w:val="center" w:pos="2125"/>
          <w:tab w:val="center" w:pos="2833"/>
          <w:tab w:val="center" w:pos="4222"/>
        </w:tabs>
        <w:spacing w:after="0" w:line="264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</w:r>
      <w:r w:rsidRPr="00EF76D2">
        <w:rPr>
          <w:rFonts w:ascii="Times New Roman" w:hAnsi="Times New Roman" w:cs="Times New Roman"/>
          <w:i/>
          <w:sz w:val="24"/>
          <w:szCs w:val="24"/>
        </w:rPr>
        <w:t>(imię i nazwisko)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spacing w:after="153" w:line="321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7F50A3" w:rsidRPr="00EF76D2" w:rsidRDefault="007F50A3" w:rsidP="007F50A3">
      <w:pPr>
        <w:spacing w:after="153" w:line="321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>przenoszę na Organizatora z siedzibą w Ozorkowie, 95-035 ul. Wigury 1 autorskie prawa majątkowe do dzieła (przygotowanego w ramach konkursu ekologicznego</w:t>
      </w:r>
      <w:r w:rsidRPr="00E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22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ZE ŚMIECIA STAREGO ZRÓB COŚ FAJNEGO</w:t>
      </w:r>
      <w:r w:rsidRPr="0095022E">
        <w:rPr>
          <w:rFonts w:ascii="Times New Roman" w:hAnsi="Times New Roman" w:cs="Times New Roman"/>
          <w:b/>
          <w:sz w:val="24"/>
          <w:szCs w:val="24"/>
        </w:rPr>
        <w:t>”</w:t>
      </w:r>
      <w:r w:rsidRPr="00EF76D2">
        <w:rPr>
          <w:rFonts w:ascii="Times New Roman" w:hAnsi="Times New Roman" w:cs="Times New Roman"/>
          <w:sz w:val="24"/>
          <w:szCs w:val="24"/>
        </w:rPr>
        <w:t>) nieodpłatnie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>na następujących polach eksploatacji: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 xml:space="preserve">utrwalenie, zwielokrotnienie określoną techniką, wprowadzenie do obrotu, wprowadzenie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76D2">
        <w:rPr>
          <w:rFonts w:ascii="Times New Roman" w:hAnsi="Times New Roman" w:cs="Times New Roman"/>
          <w:sz w:val="24"/>
          <w:szCs w:val="24"/>
        </w:rPr>
        <w:t xml:space="preserve">do pamięci komputera, publiczne wykonanie albo publiczne odtworzenie, wystawienie, wyświetlenie, najem, dzierżawa, nadanie za pomocą wizji lub fonii przewodowej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76D2">
        <w:rPr>
          <w:rFonts w:ascii="Times New Roman" w:hAnsi="Times New Roman" w:cs="Times New Roman"/>
          <w:sz w:val="24"/>
          <w:szCs w:val="24"/>
        </w:rPr>
        <w:t xml:space="preserve">albo bezprzewodowej przez stację naziemną, nadanie za pośrednictwem satelity, równoczesne  i integralne nadanie utworu nadawanego przez inną organizację radiową lub telewizyjną.  </w:t>
      </w:r>
    </w:p>
    <w:p w:rsidR="007F50A3" w:rsidRPr="00EF76D2" w:rsidRDefault="007F50A3" w:rsidP="007F50A3">
      <w:pPr>
        <w:spacing w:after="243" w:line="268" w:lineRule="auto"/>
        <w:ind w:left="-5" w:right="-1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Przeniesienie praw autorskich utworu odbywa się bez ograniczeń czasowych  i terytorialnych. 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spacing w:after="232" w:line="2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>Na podstawie art. 81 ust. 1 ustawy z dnia 4 lutego 1994 r. o prawie autorskim i prawach pokrewnych (</w:t>
      </w:r>
      <w:proofErr w:type="spellStart"/>
      <w:r w:rsidRPr="00EF76D2">
        <w:rPr>
          <w:rFonts w:ascii="Times New Roman" w:hAnsi="Times New Roman" w:cs="Times New Roman"/>
          <w:sz w:val="24"/>
          <w:szCs w:val="24"/>
        </w:rPr>
        <w:t>tejst</w:t>
      </w:r>
      <w:proofErr w:type="spellEnd"/>
      <w:r w:rsidRPr="00EF76D2">
        <w:rPr>
          <w:rFonts w:ascii="Times New Roman" w:hAnsi="Times New Roman" w:cs="Times New Roman"/>
          <w:sz w:val="24"/>
          <w:szCs w:val="24"/>
        </w:rPr>
        <w:t xml:space="preserve"> jednolity: Dz. U. z 2019 r. poz. 1231) oświadczam, iż wyrażam zgodę na nieodpłatne używanie i rozpowszechnianie przez Organizatora z siedzibą w Ozorkowie,                95- 35 ul. Wigury 1 (w ramach konkursu ekologicznego</w:t>
      </w:r>
      <w:r w:rsidRPr="00E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22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ZE ŚMIECIA STAREGO ZRÓB COŚ FAJNEGO</w:t>
      </w:r>
      <w:r w:rsidRPr="0095022E">
        <w:rPr>
          <w:rFonts w:ascii="Times New Roman" w:hAnsi="Times New Roman" w:cs="Times New Roman"/>
          <w:b/>
          <w:sz w:val="24"/>
          <w:szCs w:val="24"/>
        </w:rPr>
        <w:t>”</w:t>
      </w:r>
      <w:r w:rsidRPr="00EF76D2">
        <w:rPr>
          <w:rFonts w:ascii="Times New Roman" w:hAnsi="Times New Roman" w:cs="Times New Roman"/>
          <w:sz w:val="24"/>
          <w:szCs w:val="24"/>
        </w:rPr>
        <w:t>) mojego wizerunku</w:t>
      </w:r>
      <w:r w:rsidRPr="00EF7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76D2">
        <w:rPr>
          <w:rFonts w:ascii="Times New Roman" w:hAnsi="Times New Roman" w:cs="Times New Roman"/>
          <w:sz w:val="24"/>
          <w:szCs w:val="24"/>
        </w:rPr>
        <w:t>wizerunku</w:t>
      </w:r>
      <w:proofErr w:type="spellEnd"/>
      <w:r w:rsidRPr="00EF76D2">
        <w:rPr>
          <w:rFonts w:ascii="Times New Roman" w:hAnsi="Times New Roman" w:cs="Times New Roman"/>
          <w:sz w:val="24"/>
          <w:szCs w:val="24"/>
        </w:rPr>
        <w:t xml:space="preserve"> mojego niepełnoletniego syna/córki*: 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spacing w:after="218" w:line="2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…………………………………………………….......................................................................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tabs>
          <w:tab w:val="center" w:pos="708"/>
          <w:tab w:val="center" w:pos="1416"/>
          <w:tab w:val="center" w:pos="2125"/>
          <w:tab w:val="center" w:pos="2833"/>
          <w:tab w:val="center" w:pos="4223"/>
        </w:tabs>
        <w:spacing w:after="245" w:line="264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</w:r>
      <w:r w:rsidRPr="00EF76D2">
        <w:rPr>
          <w:rFonts w:ascii="Times New Roman" w:hAnsi="Times New Roman" w:cs="Times New Roman"/>
          <w:i/>
          <w:sz w:val="24"/>
          <w:szCs w:val="24"/>
        </w:rPr>
        <w:t>(imię i nazwisko)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spacing w:after="198" w:line="2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utrwalonego w postaci zdjęć i filmów, z wydarzeń zorganizowanych w ramach konkursu.  </w:t>
      </w:r>
    </w:p>
    <w:p w:rsidR="007F50A3" w:rsidRPr="00EF76D2" w:rsidRDefault="007F50A3" w:rsidP="007F50A3">
      <w:pPr>
        <w:spacing w:after="231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Niniejsza zgoda:  </w:t>
      </w:r>
    </w:p>
    <w:p w:rsidR="007F50A3" w:rsidRPr="00EF76D2" w:rsidRDefault="007F50A3" w:rsidP="007F50A3">
      <w:pPr>
        <w:numPr>
          <w:ilvl w:val="0"/>
          <w:numId w:val="11"/>
        </w:numPr>
        <w:spacing w:after="51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nie jest ograniczona ani czasowo ani terytorialnie, 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numPr>
          <w:ilvl w:val="0"/>
          <w:numId w:val="11"/>
        </w:numPr>
        <w:spacing w:after="26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>obejmuje wszelkie formy publikacji, za pośrednictwem dowolnych mediów,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numPr>
          <w:ilvl w:val="0"/>
          <w:numId w:val="11"/>
        </w:numPr>
        <w:spacing w:after="94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dotyczy umieszczania wizerunku na stronach internetowych oraz na profilach portali </w:t>
      </w:r>
      <w:proofErr w:type="spellStart"/>
      <w:r w:rsidRPr="00EF76D2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EF76D2">
        <w:rPr>
          <w:rFonts w:ascii="Times New Roman" w:hAnsi="Times New Roman" w:cs="Times New Roman"/>
          <w:sz w:val="24"/>
          <w:szCs w:val="24"/>
        </w:rPr>
        <w:t xml:space="preserve"> ww. podmiotów, w gazetach, telewizji, Internecie, 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numPr>
          <w:ilvl w:val="0"/>
          <w:numId w:val="11"/>
        </w:numPr>
        <w:spacing w:after="89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dotyczy umieszczania wizerunku na slajdach, w broszurach oraz w innych materiałach promocyjnych, a także podczas wydarzeń (spotkań, konferencji, seminariów, szkoleń itp.), 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numPr>
          <w:ilvl w:val="0"/>
          <w:numId w:val="11"/>
        </w:numPr>
        <w:spacing w:after="197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dotyczy wykorzystywania wizerunku w materiałach lub w związku z wydarzeniami mającymi na celu promocję konkursu lub promocję działalności Organizatora jednak wyłącznie  w kontekście konkursu. 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spacing w:after="245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Wizerunek, o którym tu mowa, może być użyty do różnego rodzaju form elektronicznego przetwarzania obrazu, kadrowania i kompozycji, bez obowiązku akceptacji produktu końcowego, lecz nie w formach obraźliwych lub ogólnie uznanych za nieetyczne.  </w:t>
      </w:r>
    </w:p>
    <w:p w:rsidR="007F50A3" w:rsidRPr="00EF76D2" w:rsidRDefault="007F50A3" w:rsidP="007F50A3">
      <w:pPr>
        <w:spacing w:after="247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>Zrzekam się niniejszym wszelkich roszczeń, w tym również o wynagrodzenie (istniejących  i przyszłych) względem ww. podmiotów, z tytułu wykorzystania mojego wizerunku/</w:t>
      </w:r>
      <w:proofErr w:type="spellStart"/>
      <w:r w:rsidRPr="00EF76D2">
        <w:rPr>
          <w:rFonts w:ascii="Times New Roman" w:hAnsi="Times New Roman" w:cs="Times New Roman"/>
          <w:sz w:val="24"/>
          <w:szCs w:val="24"/>
        </w:rPr>
        <w:t>wizerunku</w:t>
      </w:r>
      <w:proofErr w:type="spellEnd"/>
      <w:r w:rsidRPr="00EF76D2">
        <w:rPr>
          <w:rFonts w:ascii="Times New Roman" w:hAnsi="Times New Roman" w:cs="Times New Roman"/>
          <w:sz w:val="24"/>
          <w:szCs w:val="24"/>
        </w:rPr>
        <w:t xml:space="preserve"> mojego niepełnoletniego syna/córki*, na potrzeby jak w oświadczeniu.  </w:t>
      </w:r>
    </w:p>
    <w:p w:rsidR="007F50A3" w:rsidRPr="00EF76D2" w:rsidRDefault="007F50A3" w:rsidP="007F50A3">
      <w:pPr>
        <w:spacing w:after="152" w:line="25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b/>
          <w:sz w:val="24"/>
          <w:szCs w:val="24"/>
        </w:rPr>
        <w:t xml:space="preserve">Akceptuję </w:t>
      </w:r>
      <w:hyperlink r:id="rId5">
        <w:r w:rsidRPr="00EF76D2">
          <w:rPr>
            <w:rFonts w:ascii="Times New Roman" w:hAnsi="Times New Roman" w:cs="Times New Roman"/>
            <w:b/>
            <w:sz w:val="24"/>
            <w:szCs w:val="24"/>
          </w:rPr>
          <w:t>Regulamin</w:t>
        </w:r>
      </w:hyperlink>
      <w:hyperlink r:id="rId6">
        <w:r w:rsidRPr="00EF76D2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EF76D2">
        <w:rPr>
          <w:rFonts w:ascii="Times New Roman" w:hAnsi="Times New Roman" w:cs="Times New Roman"/>
          <w:b/>
          <w:sz w:val="24"/>
          <w:szCs w:val="24"/>
        </w:rPr>
        <w:t>i wyrażam zgodę na przetwarzanie moich danych osobowych przez Organizatora zgodnie z ustawą z dnia 10 maja 2018 r. o ochronie danych osobowych (tekst jednolity: Dz. U. z 2019 r. poz. 1781).</w:t>
      </w:r>
      <w:r w:rsidRPr="00EF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spacing w:after="224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Oświadczam, że jestem osobą pełnoletnią i nieograniczoną w zdolności do czynności prawnych, a zgody udzielam w pełni świadomie/Oświadczam, że niniejsze oświadczenie składam w imieniu mojego niepełnoletniego syna/córki*.  </w:t>
      </w:r>
    </w:p>
    <w:p w:rsidR="007F50A3" w:rsidRPr="00EF76D2" w:rsidRDefault="007F50A3" w:rsidP="007F50A3">
      <w:pPr>
        <w:spacing w:after="2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spacing w:after="205" w:line="259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 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Pr="00EF76D2" w:rsidRDefault="007F50A3" w:rsidP="007F50A3">
      <w:pPr>
        <w:tabs>
          <w:tab w:val="center" w:pos="288"/>
          <w:tab w:val="center" w:pos="996"/>
          <w:tab w:val="center" w:pos="1704"/>
          <w:tab w:val="center" w:pos="2413"/>
          <w:tab w:val="center" w:pos="3121"/>
          <w:tab w:val="center" w:pos="5429"/>
          <w:tab w:val="center" w:pos="7370"/>
          <w:tab w:val="center" w:pos="8078"/>
          <w:tab w:val="center" w:pos="8786"/>
        </w:tabs>
        <w:spacing w:after="150" w:line="259" w:lineRule="auto"/>
        <w:rPr>
          <w:rFonts w:ascii="Times New Roman" w:hAnsi="Times New Roman" w:cs="Times New Roman"/>
          <w:sz w:val="24"/>
          <w:szCs w:val="24"/>
        </w:rPr>
      </w:pPr>
      <w:r w:rsidRPr="00EF76D2">
        <w:rPr>
          <w:rFonts w:ascii="Times New Roman" w:eastAsia="Calibri" w:hAnsi="Times New Roman" w:cs="Times New Roman"/>
          <w:sz w:val="24"/>
          <w:szCs w:val="24"/>
        </w:rPr>
        <w:tab/>
      </w:r>
      <w:r w:rsidRPr="00E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D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EF76D2">
        <w:rPr>
          <w:rFonts w:ascii="Times New Roman" w:hAnsi="Times New Roman" w:cs="Times New Roman"/>
          <w:b/>
          <w:i/>
          <w:sz w:val="24"/>
          <w:szCs w:val="24"/>
        </w:rPr>
        <w:t xml:space="preserve">(data i czytelny podpis) </w:t>
      </w:r>
      <w:r w:rsidRPr="00EF76D2">
        <w:rPr>
          <w:rFonts w:ascii="Times New Roman" w:hAnsi="Times New Roman" w:cs="Times New Roman"/>
          <w:sz w:val="24"/>
          <w:szCs w:val="24"/>
        </w:rPr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6D2">
        <w:rPr>
          <w:rFonts w:ascii="Times New Roman" w:hAnsi="Times New Roman" w:cs="Times New Roman"/>
          <w:sz w:val="24"/>
          <w:szCs w:val="24"/>
        </w:rPr>
        <w:tab/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09C" w:rsidRPr="00D4009C">
        <w:rPr>
          <w:rFonts w:ascii="Times New Roman" w:eastAsia="Calibri" w:hAnsi="Times New Roman" w:cs="Times New Roman"/>
          <w:noProof/>
          <w:sz w:val="24"/>
          <w:szCs w:val="24"/>
        </w:rPr>
      </w:r>
      <w:r w:rsidR="00D4009C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4580" o:spid="_x0000_s1028" style="width:136.55pt;height:.05pt;mso-position-horizontal-relative:char;mso-position-vertical-relative:line" coordsize="17341,6">
            <v:shape id="Shape 649" o:spid="_x0000_s1029" style="position:absolute;width:17341;height:6" coordsize="1734185,636" path="m,l1734185,636e" filled="f" fillcolor="black" strokeweight=".72pt">
              <v:fill opacity="0"/>
            </v:shape>
            <w10:wrap type="none"/>
            <w10:anchorlock/>
          </v:group>
        </w:pict>
      </w:r>
      <w:r w:rsidRPr="00EF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A3" w:rsidRDefault="007F50A3" w:rsidP="007F50A3">
      <w:pPr>
        <w:spacing w:after="3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76D2">
        <w:rPr>
          <w:rFonts w:ascii="Times New Roman" w:hAnsi="Times New Roman" w:cs="Times New Roman"/>
          <w:sz w:val="24"/>
          <w:szCs w:val="24"/>
        </w:rPr>
        <w:t xml:space="preserve">*niepotrzebne skreślić </w:t>
      </w:r>
      <w:r w:rsidRPr="00EF7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0A3" w:rsidRDefault="007F50A3" w:rsidP="007F50A3">
      <w:pPr>
        <w:spacing w:after="3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0A3" w:rsidRDefault="007F50A3" w:rsidP="007F50A3">
      <w:pPr>
        <w:spacing w:after="3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0A3" w:rsidRDefault="007F50A3" w:rsidP="007F50A3">
      <w:pPr>
        <w:spacing w:after="3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0A3" w:rsidRPr="00EF76D2" w:rsidRDefault="007F50A3" w:rsidP="007F50A3">
      <w:pPr>
        <w:pStyle w:val="Akapitzlist"/>
        <w:suppressAutoHyphens/>
        <w:spacing w:after="0" w:line="240" w:lineRule="auto"/>
        <w:ind w:left="360" w:right="0" w:firstLine="0"/>
        <w:contextualSpacing w:val="0"/>
        <w:rPr>
          <w:sz w:val="24"/>
          <w:szCs w:val="24"/>
        </w:rPr>
      </w:pPr>
      <w:proofErr w:type="spellStart"/>
      <w:r>
        <w:rPr>
          <w:sz w:val="20"/>
          <w:szCs w:val="20"/>
        </w:rPr>
        <w:t>In</w:t>
      </w:r>
      <w:r w:rsidRPr="0095022E">
        <w:rPr>
          <w:sz w:val="20"/>
          <w:szCs w:val="20"/>
        </w:rPr>
        <w:t>formujemy</w:t>
      </w:r>
      <w:proofErr w:type="spellEnd"/>
      <w:r w:rsidRPr="0095022E">
        <w:rPr>
          <w:sz w:val="20"/>
          <w:szCs w:val="20"/>
        </w:rPr>
        <w:t xml:space="preserve">, </w:t>
      </w:r>
      <w:proofErr w:type="spellStart"/>
      <w:r w:rsidRPr="0095022E">
        <w:rPr>
          <w:sz w:val="20"/>
          <w:szCs w:val="20"/>
        </w:rPr>
        <w:t>że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Administratorem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Państwa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danych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osobowych</w:t>
      </w:r>
      <w:proofErr w:type="spellEnd"/>
      <w:r w:rsidRPr="0095022E">
        <w:rPr>
          <w:sz w:val="20"/>
          <w:szCs w:val="20"/>
        </w:rPr>
        <w:t xml:space="preserve"> jest Burmistrz Miasta </w:t>
      </w:r>
      <w:proofErr w:type="spellStart"/>
      <w:r w:rsidRPr="0095022E">
        <w:rPr>
          <w:sz w:val="20"/>
          <w:szCs w:val="20"/>
        </w:rPr>
        <w:t>Ozorkowa</w:t>
      </w:r>
      <w:proofErr w:type="spellEnd"/>
      <w:r w:rsidRPr="0095022E">
        <w:rPr>
          <w:sz w:val="20"/>
          <w:szCs w:val="20"/>
        </w:rPr>
        <w:t xml:space="preserve">, z </w:t>
      </w:r>
      <w:proofErr w:type="spellStart"/>
      <w:r w:rsidRPr="0095022E">
        <w:rPr>
          <w:sz w:val="20"/>
          <w:szCs w:val="20"/>
        </w:rPr>
        <w:t>siedzibą</w:t>
      </w:r>
      <w:proofErr w:type="spellEnd"/>
      <w:r w:rsidRPr="0095022E">
        <w:rPr>
          <w:sz w:val="20"/>
          <w:szCs w:val="20"/>
        </w:rPr>
        <w:t xml:space="preserve"> w Ozorkowie, </w:t>
      </w:r>
      <w:proofErr w:type="spellStart"/>
      <w:r w:rsidRPr="0095022E">
        <w:rPr>
          <w:sz w:val="20"/>
          <w:szCs w:val="20"/>
        </w:rPr>
        <w:t>ul</w:t>
      </w:r>
      <w:proofErr w:type="spellEnd"/>
      <w:r w:rsidRPr="0095022E">
        <w:rPr>
          <w:sz w:val="20"/>
          <w:szCs w:val="20"/>
        </w:rPr>
        <w:t xml:space="preserve">. </w:t>
      </w:r>
      <w:proofErr w:type="spellStart"/>
      <w:r w:rsidRPr="0095022E">
        <w:rPr>
          <w:sz w:val="20"/>
          <w:szCs w:val="20"/>
        </w:rPr>
        <w:t>Wigury</w:t>
      </w:r>
      <w:proofErr w:type="spellEnd"/>
      <w:r w:rsidRPr="0095022E">
        <w:rPr>
          <w:sz w:val="20"/>
          <w:szCs w:val="20"/>
        </w:rPr>
        <w:t xml:space="preserve"> 1. </w:t>
      </w:r>
      <w:proofErr w:type="spellStart"/>
      <w:r w:rsidRPr="0095022E">
        <w:rPr>
          <w:sz w:val="20"/>
          <w:szCs w:val="20"/>
        </w:rPr>
        <w:t>Wszelkie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informacje</w:t>
      </w:r>
      <w:proofErr w:type="spellEnd"/>
      <w:r w:rsidRPr="0095022E">
        <w:rPr>
          <w:sz w:val="20"/>
          <w:szCs w:val="20"/>
        </w:rPr>
        <w:t xml:space="preserve"> I </w:t>
      </w:r>
      <w:proofErr w:type="spellStart"/>
      <w:r w:rsidRPr="0095022E">
        <w:rPr>
          <w:sz w:val="20"/>
          <w:szCs w:val="20"/>
        </w:rPr>
        <w:t>zapytania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dotyczące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przetwarzania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danych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osobowych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przez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Administratora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można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kierować</w:t>
      </w:r>
      <w:proofErr w:type="spellEnd"/>
      <w:r w:rsidRPr="0095022E">
        <w:rPr>
          <w:sz w:val="20"/>
          <w:szCs w:val="20"/>
        </w:rPr>
        <w:t xml:space="preserve"> do </w:t>
      </w:r>
      <w:proofErr w:type="spellStart"/>
      <w:r w:rsidRPr="0095022E">
        <w:rPr>
          <w:sz w:val="20"/>
          <w:szCs w:val="20"/>
        </w:rPr>
        <w:t>Inspektora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Ochrony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Danych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na</w:t>
      </w:r>
      <w:proofErr w:type="spellEnd"/>
      <w:r w:rsidRPr="0095022E">
        <w:rPr>
          <w:sz w:val="20"/>
          <w:szCs w:val="20"/>
        </w:rPr>
        <w:t xml:space="preserve"> </w:t>
      </w:r>
      <w:proofErr w:type="spellStart"/>
      <w:r w:rsidRPr="0095022E">
        <w:rPr>
          <w:sz w:val="20"/>
          <w:szCs w:val="20"/>
        </w:rPr>
        <w:t>adres</w:t>
      </w:r>
      <w:proofErr w:type="spellEnd"/>
      <w:r w:rsidRPr="0095022E">
        <w:rPr>
          <w:sz w:val="20"/>
          <w:szCs w:val="20"/>
        </w:rPr>
        <w:t>: iod@umozorkow.pl</w:t>
      </w:r>
    </w:p>
    <w:sectPr w:rsidR="007F50A3" w:rsidRPr="00EF76D2" w:rsidSect="00DC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F4F080"/>
    <w:multiLevelType w:val="hybridMultilevel"/>
    <w:tmpl w:val="90FFE3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03CEC"/>
    <w:multiLevelType w:val="hybridMultilevel"/>
    <w:tmpl w:val="D9D2EA3A"/>
    <w:lvl w:ilvl="0" w:tplc="790E7BD4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C10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667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879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C53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A50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626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8D4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29A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E96BA9"/>
    <w:multiLevelType w:val="hybridMultilevel"/>
    <w:tmpl w:val="18467E28"/>
    <w:lvl w:ilvl="0" w:tplc="432688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66E0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A8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62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25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81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E4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CA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27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4A1335"/>
    <w:multiLevelType w:val="hybridMultilevel"/>
    <w:tmpl w:val="7AE4FB62"/>
    <w:lvl w:ilvl="0" w:tplc="7388B2D2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404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86E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E5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80E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CB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AF0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607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6E42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321B5D"/>
    <w:multiLevelType w:val="hybridMultilevel"/>
    <w:tmpl w:val="F6B8B792"/>
    <w:lvl w:ilvl="0" w:tplc="E7E0FA1C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C6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C6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08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40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E8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84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4D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E3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F6148B"/>
    <w:multiLevelType w:val="hybridMultilevel"/>
    <w:tmpl w:val="74346AD6"/>
    <w:lvl w:ilvl="0" w:tplc="EC18E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26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25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AB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84D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4F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4B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CB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C5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20ACF"/>
    <w:multiLevelType w:val="hybridMultilevel"/>
    <w:tmpl w:val="B380D232"/>
    <w:lvl w:ilvl="0" w:tplc="6ED08C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4928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29D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2B6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62F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085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A6D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84E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22D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CE5444"/>
    <w:multiLevelType w:val="hybridMultilevel"/>
    <w:tmpl w:val="561034CE"/>
    <w:lvl w:ilvl="0" w:tplc="4E7A0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C1FCE"/>
    <w:multiLevelType w:val="hybridMultilevel"/>
    <w:tmpl w:val="8D58FFF4"/>
    <w:lvl w:ilvl="0" w:tplc="F4FCED3E">
      <w:start w:val="1"/>
      <w:numFmt w:val="bullet"/>
      <w:lvlText w:val="-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763C3E">
      <w:start w:val="1"/>
      <w:numFmt w:val="bullet"/>
      <w:lvlText w:val="o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6C41A">
      <w:start w:val="1"/>
      <w:numFmt w:val="bullet"/>
      <w:lvlText w:val="▪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EE496">
      <w:start w:val="1"/>
      <w:numFmt w:val="bullet"/>
      <w:lvlText w:val="•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D03DF6">
      <w:start w:val="1"/>
      <w:numFmt w:val="bullet"/>
      <w:lvlText w:val="o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D07D90">
      <w:start w:val="1"/>
      <w:numFmt w:val="bullet"/>
      <w:lvlText w:val="▪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14BBC8">
      <w:start w:val="1"/>
      <w:numFmt w:val="bullet"/>
      <w:lvlText w:val="•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2927A">
      <w:start w:val="1"/>
      <w:numFmt w:val="bullet"/>
      <w:lvlText w:val="o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A4E500">
      <w:start w:val="1"/>
      <w:numFmt w:val="bullet"/>
      <w:lvlText w:val="▪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F15E3E"/>
    <w:multiLevelType w:val="hybridMultilevel"/>
    <w:tmpl w:val="64A23054"/>
    <w:lvl w:ilvl="0" w:tplc="966E7476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CD08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4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4C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A6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0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C5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CE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8A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2C4ACF"/>
    <w:multiLevelType w:val="hybridMultilevel"/>
    <w:tmpl w:val="348C6CDC"/>
    <w:lvl w:ilvl="0" w:tplc="CB02AB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8EB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6D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A11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ADF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C73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AF7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454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E2D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8976E8"/>
    <w:multiLevelType w:val="hybridMultilevel"/>
    <w:tmpl w:val="AD8A3C70"/>
    <w:lvl w:ilvl="0" w:tplc="0E542A8E">
      <w:start w:val="1"/>
      <w:numFmt w:val="lowerLetter"/>
      <w:lvlText w:val="%1)"/>
      <w:lvlJc w:val="left"/>
      <w:pPr>
        <w:ind w:left="11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6C315F5B"/>
    <w:multiLevelType w:val="hybridMultilevel"/>
    <w:tmpl w:val="D4BE0F0A"/>
    <w:lvl w:ilvl="0" w:tplc="6A743AD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E7FB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1B2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C923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984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6827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10E37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6C2E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484F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8A640E"/>
    <w:multiLevelType w:val="hybridMultilevel"/>
    <w:tmpl w:val="5BA8D014"/>
    <w:lvl w:ilvl="0" w:tplc="41B2AD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7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4C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0C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8F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49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A4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C4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E1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6D2"/>
    <w:rsid w:val="00111A5E"/>
    <w:rsid w:val="00574226"/>
    <w:rsid w:val="00770E84"/>
    <w:rsid w:val="007F50A3"/>
    <w:rsid w:val="00C97FEB"/>
    <w:rsid w:val="00D4009C"/>
    <w:rsid w:val="00DC6947"/>
    <w:rsid w:val="00E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6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76D2"/>
    <w:pPr>
      <w:spacing w:after="51" w:line="263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jecia.polska.pl/przylacz_sie/regulamin.htm" TargetMode="External"/><Relationship Id="rId5" Type="http://schemas.openxmlformats.org/officeDocument/2006/relationships/hyperlink" Target="http://zdjecia.polska.pl/przylacz_sie/regulam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Bakalarz.D</dc:creator>
  <cp:keywords/>
  <dc:description/>
  <cp:lastModifiedBy>Bakalarz.D</cp:lastModifiedBy>
  <cp:revision>4</cp:revision>
  <cp:lastPrinted>2019-10-02T11:14:00Z</cp:lastPrinted>
  <dcterms:created xsi:type="dcterms:W3CDTF">2019-10-02T10:11:00Z</dcterms:created>
  <dcterms:modified xsi:type="dcterms:W3CDTF">2019-11-14T10:03:00Z</dcterms:modified>
</cp:coreProperties>
</file>